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CEBB8" w14:textId="77777777" w:rsidR="000865CA" w:rsidRPr="000865CA" w:rsidRDefault="000865CA" w:rsidP="000865CA">
      <w:pPr>
        <w:rPr>
          <w:rFonts w:cs="Arial"/>
          <w:sz w:val="24"/>
          <w:szCs w:val="24"/>
        </w:rPr>
      </w:pPr>
      <w:r w:rsidRPr="000865CA">
        <w:rPr>
          <w:rFonts w:cs="Arial"/>
          <w:sz w:val="24"/>
          <w:szCs w:val="24"/>
        </w:rPr>
        <w:t>For Immediate Release</w:t>
      </w:r>
      <w:r w:rsidR="00817590">
        <w:rPr>
          <w:rFonts w:cs="Arial"/>
          <w:sz w:val="24"/>
          <w:szCs w:val="24"/>
        </w:rPr>
        <w:br/>
      </w:r>
      <w:r w:rsidRPr="000865CA">
        <w:rPr>
          <w:rFonts w:cs="Arial"/>
          <w:sz w:val="24"/>
          <w:szCs w:val="24"/>
        </w:rPr>
        <w:t>Contact: Mark Maley, 608-210-6767</w:t>
      </w:r>
      <w:r w:rsidRPr="000865CA">
        <w:rPr>
          <w:rFonts w:cs="Arial"/>
          <w:sz w:val="24"/>
          <w:szCs w:val="24"/>
        </w:rPr>
        <w:br/>
      </w:r>
      <w:hyperlink r:id="rId9" w:history="1">
        <w:r w:rsidRPr="000865CA">
          <w:rPr>
            <w:rStyle w:val="Hyperlink"/>
            <w:rFonts w:cs="Arial"/>
            <w:sz w:val="24"/>
            <w:szCs w:val="24"/>
          </w:rPr>
          <w:t>mark.maley@wedc.org</w:t>
        </w:r>
      </w:hyperlink>
      <w:r w:rsidRPr="000865CA">
        <w:rPr>
          <w:rFonts w:cs="Arial"/>
          <w:sz w:val="24"/>
          <w:szCs w:val="24"/>
        </w:rPr>
        <w:br/>
      </w:r>
    </w:p>
    <w:p w14:paraId="5FC88D25" w14:textId="1C4325E7" w:rsidR="000865CA" w:rsidRPr="00DC74A3" w:rsidRDefault="00A87AE2" w:rsidP="005A42AD">
      <w:pPr>
        <w:spacing w:line="240" w:lineRule="auto"/>
        <w:rPr>
          <w:rFonts w:cs="Arial"/>
          <w:b/>
          <w:color w:val="595959" w:themeColor="text1" w:themeTint="A6"/>
          <w:sz w:val="28"/>
          <w:szCs w:val="28"/>
        </w:rPr>
      </w:pPr>
      <w:r>
        <w:rPr>
          <w:rFonts w:cs="Arial"/>
          <w:b/>
          <w:color w:val="595959" w:themeColor="text1" w:themeTint="A6"/>
          <w:sz w:val="28"/>
          <w:szCs w:val="28"/>
        </w:rPr>
        <w:t>Wausau Window Expansion Means 100+ New Jobs</w:t>
      </w:r>
      <w:r w:rsidR="00DC74A3">
        <w:rPr>
          <w:rFonts w:cs="Arial"/>
          <w:b/>
          <w:color w:val="595959" w:themeColor="text1" w:themeTint="A6"/>
          <w:sz w:val="28"/>
          <w:szCs w:val="28"/>
        </w:rPr>
        <w:br/>
      </w:r>
      <w:r w:rsidR="00AD46FD" w:rsidRPr="00AA5CE6">
        <w:rPr>
          <w:rFonts w:cs="Arial"/>
          <w:i/>
          <w:color w:val="595959" w:themeColor="text1" w:themeTint="A6"/>
        </w:rPr>
        <w:t>Wisconsin Economic Developmen</w:t>
      </w:r>
      <w:r w:rsidR="00817590">
        <w:rPr>
          <w:rFonts w:cs="Arial"/>
          <w:i/>
          <w:color w:val="595959" w:themeColor="text1" w:themeTint="A6"/>
        </w:rPr>
        <w:t xml:space="preserve">t </w:t>
      </w:r>
      <w:r>
        <w:rPr>
          <w:rFonts w:cs="Arial"/>
          <w:i/>
          <w:color w:val="595959" w:themeColor="text1" w:themeTint="A6"/>
        </w:rPr>
        <w:t>Corporation provides $500,0</w:t>
      </w:r>
      <w:r w:rsidR="00AD46FD" w:rsidRPr="00AA5CE6">
        <w:rPr>
          <w:rFonts w:cs="Arial"/>
          <w:i/>
          <w:color w:val="595959" w:themeColor="text1" w:themeTint="A6"/>
        </w:rPr>
        <w:t>00 in tax credits for project</w:t>
      </w:r>
    </w:p>
    <w:p w14:paraId="2BDBBDAD" w14:textId="4B2E3B93" w:rsidR="000A43B0" w:rsidRDefault="00C425E6" w:rsidP="005A42AD">
      <w:pPr>
        <w:pStyle w:val="PlainText"/>
        <w:rPr>
          <w:rFonts w:ascii="Arial" w:hAnsi="Arial" w:cs="Arial"/>
          <w:color w:val="595959" w:themeColor="text1" w:themeTint="A6"/>
          <w:szCs w:val="22"/>
        </w:rPr>
      </w:pPr>
      <w:r w:rsidRPr="001C50B1">
        <w:rPr>
          <w:rFonts w:ascii="Arial" w:hAnsi="Arial" w:cs="Arial"/>
          <w:b/>
          <w:color w:val="595959" w:themeColor="text1" w:themeTint="A6"/>
          <w:szCs w:val="22"/>
        </w:rPr>
        <w:t xml:space="preserve">MADISON, </w:t>
      </w:r>
      <w:r w:rsidR="00745415">
        <w:rPr>
          <w:rFonts w:ascii="Arial" w:hAnsi="Arial" w:cs="Arial"/>
          <w:b/>
          <w:color w:val="595959" w:themeColor="text1" w:themeTint="A6"/>
          <w:szCs w:val="22"/>
        </w:rPr>
        <w:t>Nov. 20</w:t>
      </w:r>
      <w:r w:rsidR="00171F29" w:rsidRPr="001C50B1">
        <w:rPr>
          <w:rFonts w:ascii="Arial" w:hAnsi="Arial" w:cs="Arial"/>
          <w:b/>
          <w:color w:val="595959" w:themeColor="text1" w:themeTint="A6"/>
          <w:szCs w:val="22"/>
        </w:rPr>
        <w:t>, 2014 –</w:t>
      </w:r>
      <w:r w:rsidR="00EB1FB7" w:rsidRPr="00AA5CE6">
        <w:rPr>
          <w:rFonts w:ascii="Arial" w:hAnsi="Arial" w:cs="Arial"/>
          <w:color w:val="595959" w:themeColor="text1" w:themeTint="A6"/>
          <w:szCs w:val="22"/>
        </w:rPr>
        <w:t xml:space="preserve"> </w:t>
      </w:r>
      <w:r w:rsidR="000A43B0">
        <w:rPr>
          <w:rFonts w:ascii="Arial" w:hAnsi="Arial" w:cs="Arial"/>
          <w:color w:val="595959" w:themeColor="text1" w:themeTint="A6"/>
          <w:szCs w:val="22"/>
        </w:rPr>
        <w:t xml:space="preserve">Wausau Window and Wall Systems, </w:t>
      </w:r>
      <w:r w:rsidR="000A43B0" w:rsidRPr="000A43B0">
        <w:rPr>
          <w:rFonts w:ascii="Arial" w:hAnsi="Arial" w:cs="Arial"/>
          <w:color w:val="595959" w:themeColor="text1" w:themeTint="A6"/>
          <w:szCs w:val="22"/>
        </w:rPr>
        <w:t>a</w:t>
      </w:r>
      <w:r w:rsidR="00664E58">
        <w:rPr>
          <w:rFonts w:ascii="Arial" w:hAnsi="Arial" w:cs="Arial"/>
          <w:color w:val="595959" w:themeColor="text1" w:themeTint="A6"/>
          <w:szCs w:val="22"/>
        </w:rPr>
        <w:t xml:space="preserve"> </w:t>
      </w:r>
      <w:r w:rsidR="000A43B0" w:rsidRPr="000A43B0">
        <w:rPr>
          <w:rFonts w:ascii="Arial" w:hAnsi="Arial" w:cs="Arial"/>
          <w:color w:val="595959" w:themeColor="text1" w:themeTint="A6"/>
          <w:szCs w:val="22"/>
        </w:rPr>
        <w:t>n</w:t>
      </w:r>
      <w:r w:rsidR="00664E58">
        <w:rPr>
          <w:rFonts w:ascii="Arial" w:hAnsi="Arial" w:cs="Arial"/>
          <w:color w:val="595959" w:themeColor="text1" w:themeTint="A6"/>
          <w:szCs w:val="22"/>
        </w:rPr>
        <w:t>ationally recognized</w:t>
      </w:r>
      <w:r w:rsidR="000A43B0" w:rsidRPr="000A43B0">
        <w:rPr>
          <w:rFonts w:ascii="Arial" w:hAnsi="Arial" w:cs="Arial"/>
          <w:color w:val="595959" w:themeColor="text1" w:themeTint="A6"/>
          <w:szCs w:val="22"/>
        </w:rPr>
        <w:t xml:space="preserve"> industry leader in engineering</w:t>
      </w:r>
      <w:r w:rsidR="00664E58">
        <w:rPr>
          <w:rFonts w:ascii="Arial" w:hAnsi="Arial" w:cs="Arial"/>
          <w:color w:val="595959" w:themeColor="text1" w:themeTint="A6"/>
          <w:szCs w:val="22"/>
        </w:rPr>
        <w:t xml:space="preserve"> and manufacturing</w:t>
      </w:r>
      <w:r w:rsidR="000A43B0" w:rsidRPr="000A43B0">
        <w:rPr>
          <w:rFonts w:ascii="Arial" w:hAnsi="Arial" w:cs="Arial"/>
          <w:color w:val="595959" w:themeColor="text1" w:themeTint="A6"/>
          <w:szCs w:val="22"/>
        </w:rPr>
        <w:t xml:space="preserve"> commercial window and curtainwall systems</w:t>
      </w:r>
      <w:r w:rsidR="000A43B0">
        <w:rPr>
          <w:rFonts w:ascii="Arial" w:hAnsi="Arial" w:cs="Arial"/>
          <w:color w:val="595959" w:themeColor="text1" w:themeTint="A6"/>
          <w:szCs w:val="22"/>
        </w:rPr>
        <w:t xml:space="preserve">, </w:t>
      </w:r>
      <w:r w:rsidR="00745415">
        <w:rPr>
          <w:rFonts w:ascii="Arial" w:hAnsi="Arial" w:cs="Arial"/>
          <w:color w:val="595959" w:themeColor="text1" w:themeTint="A6"/>
          <w:szCs w:val="22"/>
        </w:rPr>
        <w:t>announced that it</w:t>
      </w:r>
      <w:r w:rsidR="00024626">
        <w:rPr>
          <w:rFonts w:ascii="Arial" w:hAnsi="Arial" w:cs="Arial"/>
          <w:color w:val="595959" w:themeColor="text1" w:themeTint="A6"/>
          <w:szCs w:val="22"/>
        </w:rPr>
        <w:t xml:space="preserve"> </w:t>
      </w:r>
      <w:r w:rsidR="00BF554F" w:rsidRPr="00024626">
        <w:rPr>
          <w:rFonts w:ascii="Arial" w:hAnsi="Arial" w:cs="Arial"/>
          <w:color w:val="595959" w:themeColor="text1" w:themeTint="A6"/>
          <w:szCs w:val="22"/>
        </w:rPr>
        <w:t>expect</w:t>
      </w:r>
      <w:r w:rsidR="00024626">
        <w:rPr>
          <w:rFonts w:ascii="Arial" w:hAnsi="Arial" w:cs="Arial"/>
          <w:color w:val="595959" w:themeColor="text1" w:themeTint="A6"/>
          <w:szCs w:val="22"/>
        </w:rPr>
        <w:t>s</w:t>
      </w:r>
      <w:r w:rsidR="00BF554F">
        <w:rPr>
          <w:rFonts w:ascii="Arial" w:hAnsi="Arial" w:cs="Arial"/>
          <w:color w:val="595959" w:themeColor="text1" w:themeTint="A6"/>
          <w:szCs w:val="22"/>
        </w:rPr>
        <w:t xml:space="preserve"> to create 124 new jobs</w:t>
      </w:r>
      <w:r w:rsidR="00024626">
        <w:rPr>
          <w:rFonts w:ascii="Arial" w:hAnsi="Arial" w:cs="Arial"/>
          <w:color w:val="595959" w:themeColor="text1" w:themeTint="A6"/>
          <w:szCs w:val="22"/>
        </w:rPr>
        <w:t xml:space="preserve"> in Wausau to accommodate market growth and additional products</w:t>
      </w:r>
      <w:r w:rsidR="00BF554F">
        <w:rPr>
          <w:rFonts w:ascii="Arial" w:hAnsi="Arial" w:cs="Arial"/>
          <w:color w:val="595959" w:themeColor="text1" w:themeTint="A6"/>
          <w:szCs w:val="22"/>
        </w:rPr>
        <w:t>.</w:t>
      </w:r>
    </w:p>
    <w:p w14:paraId="28086BA4" w14:textId="77777777" w:rsidR="00BF554F" w:rsidRDefault="00BF554F" w:rsidP="005A42AD">
      <w:pPr>
        <w:pStyle w:val="PlainText"/>
        <w:rPr>
          <w:rFonts w:ascii="Arial" w:hAnsi="Arial" w:cs="Arial"/>
          <w:color w:val="595959" w:themeColor="text1" w:themeTint="A6"/>
          <w:szCs w:val="22"/>
        </w:rPr>
      </w:pPr>
    </w:p>
    <w:p w14:paraId="66164B97" w14:textId="6CB27300" w:rsidR="00BF554F" w:rsidRDefault="00BF554F" w:rsidP="005A42AD">
      <w:pPr>
        <w:pStyle w:val="PlainText"/>
        <w:rPr>
          <w:rFonts w:ascii="Arial" w:hAnsi="Arial" w:cs="Arial"/>
          <w:color w:val="595959" w:themeColor="text1" w:themeTint="A6"/>
          <w:szCs w:val="22"/>
        </w:rPr>
      </w:pPr>
      <w:r>
        <w:rPr>
          <w:rFonts w:ascii="Arial" w:hAnsi="Arial" w:cs="Arial"/>
          <w:color w:val="595959" w:themeColor="text1" w:themeTint="A6"/>
          <w:szCs w:val="22"/>
        </w:rPr>
        <w:t xml:space="preserve">The </w:t>
      </w:r>
      <w:r w:rsidR="00024626">
        <w:rPr>
          <w:rFonts w:ascii="Arial" w:hAnsi="Arial" w:cs="Arial"/>
          <w:color w:val="595959" w:themeColor="text1" w:themeTint="A6"/>
          <w:szCs w:val="22"/>
        </w:rPr>
        <w:t xml:space="preserve">announcement </w:t>
      </w:r>
      <w:r>
        <w:rPr>
          <w:rFonts w:ascii="Arial" w:hAnsi="Arial" w:cs="Arial"/>
          <w:color w:val="595959" w:themeColor="text1" w:themeTint="A6"/>
          <w:szCs w:val="22"/>
        </w:rPr>
        <w:t xml:space="preserve">comes one year after Wausau acquired the assets of a Colorado company, Custom Window Company Inc. </w:t>
      </w:r>
      <w:r w:rsidR="00024626">
        <w:rPr>
          <w:rFonts w:ascii="Arial" w:hAnsi="Arial" w:cs="Arial"/>
          <w:color w:val="595959" w:themeColor="text1" w:themeTint="A6"/>
          <w:szCs w:val="22"/>
        </w:rPr>
        <w:t>which</w:t>
      </w:r>
      <w:r w:rsidRPr="00BF554F">
        <w:rPr>
          <w:rFonts w:ascii="Arial" w:hAnsi="Arial" w:cs="Arial"/>
          <w:color w:val="595959" w:themeColor="text1" w:themeTint="A6"/>
          <w:szCs w:val="22"/>
        </w:rPr>
        <w:t xml:space="preserve"> expand</w:t>
      </w:r>
      <w:r w:rsidR="00024626">
        <w:rPr>
          <w:rFonts w:ascii="Arial" w:hAnsi="Arial" w:cs="Arial"/>
          <w:color w:val="595959" w:themeColor="text1" w:themeTint="A6"/>
          <w:szCs w:val="22"/>
        </w:rPr>
        <w:t>ed</w:t>
      </w:r>
      <w:r w:rsidRPr="00BF554F">
        <w:rPr>
          <w:rFonts w:ascii="Arial" w:hAnsi="Arial" w:cs="Arial"/>
          <w:color w:val="595959" w:themeColor="text1" w:themeTint="A6"/>
          <w:szCs w:val="22"/>
        </w:rPr>
        <w:t xml:space="preserve"> Wausau’s product offering.</w:t>
      </w:r>
      <w:r>
        <w:rPr>
          <w:rFonts w:ascii="Arial" w:hAnsi="Arial" w:cs="Arial"/>
          <w:color w:val="595959" w:themeColor="text1" w:themeTint="A6"/>
          <w:szCs w:val="22"/>
        </w:rPr>
        <w:t xml:space="preserve"> The </w:t>
      </w:r>
      <w:r w:rsidRPr="00BF554F">
        <w:rPr>
          <w:rFonts w:ascii="Arial" w:hAnsi="Arial" w:cs="Arial"/>
          <w:color w:val="595959" w:themeColor="text1" w:themeTint="A6"/>
          <w:szCs w:val="22"/>
        </w:rPr>
        <w:t>historically ac</w:t>
      </w:r>
      <w:r w:rsidR="00745415">
        <w:rPr>
          <w:rFonts w:ascii="Arial" w:hAnsi="Arial" w:cs="Arial"/>
          <w:color w:val="595959" w:themeColor="text1" w:themeTint="A6"/>
          <w:szCs w:val="22"/>
        </w:rPr>
        <w:t>curate, aluminum window product line</w:t>
      </w:r>
      <w:r w:rsidR="00B57BA2">
        <w:rPr>
          <w:rFonts w:ascii="Arial" w:hAnsi="Arial" w:cs="Arial"/>
          <w:color w:val="595959" w:themeColor="text1" w:themeTint="A6"/>
          <w:szCs w:val="22"/>
        </w:rPr>
        <w:t xml:space="preserve"> </w:t>
      </w:r>
      <w:r w:rsidR="00BD11A0">
        <w:rPr>
          <w:rFonts w:ascii="Arial" w:hAnsi="Arial" w:cs="Arial"/>
          <w:color w:val="595959" w:themeColor="text1" w:themeTint="A6"/>
          <w:szCs w:val="22"/>
        </w:rPr>
        <w:t xml:space="preserve">now </w:t>
      </w:r>
      <w:r w:rsidR="00024626">
        <w:rPr>
          <w:rFonts w:ascii="Arial" w:hAnsi="Arial" w:cs="Arial"/>
          <w:color w:val="595959" w:themeColor="text1" w:themeTint="A6"/>
          <w:szCs w:val="22"/>
        </w:rPr>
        <w:t xml:space="preserve">is </w:t>
      </w:r>
      <w:r w:rsidR="00B57BA2">
        <w:rPr>
          <w:rFonts w:ascii="Arial" w:hAnsi="Arial" w:cs="Arial"/>
          <w:color w:val="595959" w:themeColor="text1" w:themeTint="A6"/>
          <w:szCs w:val="22"/>
        </w:rPr>
        <w:t xml:space="preserve">produced in the company’s </w:t>
      </w:r>
      <w:r w:rsidR="00BD11A0">
        <w:rPr>
          <w:rFonts w:ascii="Arial" w:hAnsi="Arial" w:cs="Arial"/>
          <w:color w:val="595959" w:themeColor="text1" w:themeTint="A6"/>
          <w:szCs w:val="22"/>
        </w:rPr>
        <w:t xml:space="preserve">Wisconsin </w:t>
      </w:r>
      <w:r w:rsidR="00B57BA2">
        <w:rPr>
          <w:rFonts w:ascii="Arial" w:hAnsi="Arial" w:cs="Arial"/>
          <w:color w:val="595959" w:themeColor="text1" w:themeTint="A6"/>
          <w:szCs w:val="22"/>
        </w:rPr>
        <w:t>facility.</w:t>
      </w:r>
    </w:p>
    <w:p w14:paraId="763407FA" w14:textId="77777777" w:rsidR="00551B28" w:rsidRDefault="00551B28" w:rsidP="009162E5">
      <w:pPr>
        <w:pStyle w:val="PlainText"/>
        <w:rPr>
          <w:rFonts w:ascii="Arial" w:hAnsi="Arial" w:cs="Arial"/>
          <w:color w:val="595959" w:themeColor="text1" w:themeTint="A6"/>
          <w:szCs w:val="22"/>
        </w:rPr>
      </w:pPr>
    </w:p>
    <w:p w14:paraId="22F4040E" w14:textId="7576791A" w:rsidR="00551B28" w:rsidRDefault="00551B28" w:rsidP="009162E5">
      <w:pPr>
        <w:pStyle w:val="PlainText"/>
        <w:rPr>
          <w:rFonts w:ascii="Arial" w:hAnsi="Arial" w:cs="Arial"/>
          <w:color w:val="595959" w:themeColor="text1" w:themeTint="A6"/>
          <w:szCs w:val="22"/>
        </w:rPr>
      </w:pPr>
      <w:r w:rsidRPr="00551B28">
        <w:rPr>
          <w:rFonts w:ascii="Arial" w:hAnsi="Arial" w:cs="Arial"/>
          <w:color w:val="595959" w:themeColor="text1" w:themeTint="A6"/>
          <w:szCs w:val="22"/>
        </w:rPr>
        <w:t>“For more than half a century, Wausau Window and Wall Systems has been a key employer in Marathon County and the region, and I’m pleased the company has decided to bring this line of windows to Wisconsin,” said Lieutenant Governor Rebecca Kleefisch, who joined company officials in making the jobs announcement today. “Wausau joins the ranks of numerous companies that recognize and value Wisconsin's outstanding workforce and strong business climate.”</w:t>
      </w:r>
    </w:p>
    <w:p w14:paraId="2C2FCD2C" w14:textId="77777777" w:rsidR="009162E5" w:rsidRPr="009162E5" w:rsidRDefault="009162E5" w:rsidP="009162E5">
      <w:pPr>
        <w:pStyle w:val="PlainText"/>
        <w:rPr>
          <w:rFonts w:ascii="Arial" w:hAnsi="Arial" w:cs="Arial"/>
          <w:color w:val="595959" w:themeColor="text1" w:themeTint="A6"/>
          <w:szCs w:val="22"/>
        </w:rPr>
      </w:pPr>
    </w:p>
    <w:p w14:paraId="24999814" w14:textId="4C12DE97" w:rsidR="00745415" w:rsidRPr="009162E5" w:rsidRDefault="00DA2BF8" w:rsidP="009162E5">
      <w:pPr>
        <w:rPr>
          <w:rFonts w:eastAsiaTheme="minorHAnsi" w:cs="Arial"/>
          <w:color w:val="595959" w:themeColor="text1" w:themeTint="A6"/>
        </w:rPr>
      </w:pPr>
      <w:r w:rsidRPr="00720972">
        <w:rPr>
          <w:rFonts w:eastAsiaTheme="minorHAnsi" w:cs="Arial"/>
          <w:color w:val="595959" w:themeColor="text1" w:themeTint="A6"/>
        </w:rPr>
        <w:t>“</w:t>
      </w:r>
      <w:r w:rsidR="00BD11A0" w:rsidRPr="00720972">
        <w:rPr>
          <w:rFonts w:eastAsiaTheme="minorHAnsi" w:cs="Arial"/>
          <w:color w:val="595959" w:themeColor="text1" w:themeTint="A6"/>
        </w:rPr>
        <w:t>We are so proud of our heritage here, we have chosen to integrate our name and brand as inseparable from Wausau, Wisconsin</w:t>
      </w:r>
      <w:r w:rsidRPr="00720972">
        <w:rPr>
          <w:rFonts w:eastAsiaTheme="minorHAnsi" w:cs="Arial"/>
          <w:color w:val="595959" w:themeColor="text1" w:themeTint="A6"/>
        </w:rPr>
        <w:t xml:space="preserve">,” </w:t>
      </w:r>
      <w:r w:rsidR="009162E5">
        <w:rPr>
          <w:rFonts w:eastAsiaTheme="minorHAnsi" w:cs="Arial"/>
          <w:color w:val="595959" w:themeColor="text1" w:themeTint="A6"/>
        </w:rPr>
        <w:t>said</w:t>
      </w:r>
      <w:r w:rsidRPr="00720972">
        <w:rPr>
          <w:rFonts w:eastAsiaTheme="minorHAnsi" w:cs="Arial"/>
          <w:color w:val="595959" w:themeColor="text1" w:themeTint="A6"/>
        </w:rPr>
        <w:t xml:space="preserve"> Jim Waldron, president of Wausau Window and Wall Systems. “As leaders in our industry, we will continue to manufacture high-quality, high-performance window systems for our nation’s </w:t>
      </w:r>
      <w:r w:rsidR="00A5195C" w:rsidRPr="00720972">
        <w:rPr>
          <w:rFonts w:eastAsiaTheme="minorHAnsi" w:cs="Arial"/>
          <w:color w:val="595959" w:themeColor="text1" w:themeTint="A6"/>
        </w:rPr>
        <w:t xml:space="preserve">most influential </w:t>
      </w:r>
      <w:r w:rsidRPr="00720972">
        <w:rPr>
          <w:rFonts w:eastAsiaTheme="minorHAnsi" w:cs="Arial"/>
          <w:color w:val="595959" w:themeColor="text1" w:themeTint="A6"/>
        </w:rPr>
        <w:t>buildings. As leaders in our community, we will continue to foster economic growth, jobs creation and area development.”</w:t>
      </w:r>
    </w:p>
    <w:p w14:paraId="336C0FD5" w14:textId="416660EA" w:rsidR="00DB723F" w:rsidRDefault="00745415" w:rsidP="005A42AD">
      <w:pPr>
        <w:pStyle w:val="PlainText"/>
        <w:rPr>
          <w:rFonts w:ascii="Arial" w:hAnsi="Arial" w:cs="Arial"/>
          <w:color w:val="595959" w:themeColor="text1" w:themeTint="A6"/>
          <w:szCs w:val="22"/>
        </w:rPr>
      </w:pPr>
      <w:r>
        <w:rPr>
          <w:rFonts w:ascii="Arial" w:hAnsi="Arial" w:cs="Arial"/>
          <w:color w:val="595959" w:themeColor="text1" w:themeTint="A6"/>
          <w:szCs w:val="22"/>
        </w:rPr>
        <w:t xml:space="preserve">To help secure those jobs, the </w:t>
      </w:r>
      <w:r w:rsidR="00573E15" w:rsidRPr="00AA5CE6">
        <w:rPr>
          <w:rFonts w:ascii="Arial" w:hAnsi="Arial" w:cs="Arial"/>
          <w:color w:val="595959" w:themeColor="text1" w:themeTint="A6"/>
          <w:szCs w:val="22"/>
        </w:rPr>
        <w:t xml:space="preserve">Wisconsin </w:t>
      </w:r>
      <w:r w:rsidR="006C060F" w:rsidRPr="00AA5CE6">
        <w:rPr>
          <w:rFonts w:ascii="Arial" w:hAnsi="Arial" w:cs="Arial"/>
          <w:color w:val="595959" w:themeColor="text1" w:themeTint="A6"/>
          <w:szCs w:val="22"/>
        </w:rPr>
        <w:t>Economic Development Corporation (WEDC)</w:t>
      </w:r>
      <w:r w:rsidR="00280BA0" w:rsidRPr="00AA5CE6">
        <w:rPr>
          <w:rFonts w:ascii="Arial" w:hAnsi="Arial" w:cs="Arial"/>
          <w:color w:val="595959" w:themeColor="text1" w:themeTint="A6"/>
          <w:szCs w:val="22"/>
        </w:rPr>
        <w:t xml:space="preserve"> is providing </w:t>
      </w:r>
      <w:r w:rsidR="000F0F26" w:rsidRPr="00AA5CE6">
        <w:rPr>
          <w:rFonts w:ascii="Arial" w:hAnsi="Arial" w:cs="Arial"/>
          <w:color w:val="595959" w:themeColor="text1" w:themeTint="A6"/>
          <w:szCs w:val="22"/>
        </w:rPr>
        <w:t xml:space="preserve">the company </w:t>
      </w:r>
      <w:r w:rsidR="00280BA0" w:rsidRPr="00AA5CE6">
        <w:rPr>
          <w:rFonts w:ascii="Arial" w:hAnsi="Arial" w:cs="Arial"/>
          <w:color w:val="595959" w:themeColor="text1" w:themeTint="A6"/>
          <w:szCs w:val="22"/>
        </w:rPr>
        <w:t>with up to $</w:t>
      </w:r>
      <w:r>
        <w:rPr>
          <w:rFonts w:ascii="Arial" w:hAnsi="Arial" w:cs="Arial"/>
          <w:color w:val="595959" w:themeColor="text1" w:themeTint="A6"/>
          <w:szCs w:val="22"/>
        </w:rPr>
        <w:t xml:space="preserve">500,000 in </w:t>
      </w:r>
      <w:r w:rsidR="00280BA0" w:rsidRPr="00AA5CE6">
        <w:rPr>
          <w:rFonts w:ascii="Arial" w:hAnsi="Arial" w:cs="Arial"/>
          <w:color w:val="595959" w:themeColor="text1" w:themeTint="A6"/>
          <w:szCs w:val="22"/>
        </w:rPr>
        <w:t xml:space="preserve">tax credits </w:t>
      </w:r>
      <w:r>
        <w:rPr>
          <w:rFonts w:ascii="Arial" w:hAnsi="Arial" w:cs="Arial"/>
          <w:color w:val="595959" w:themeColor="text1" w:themeTint="A6"/>
          <w:szCs w:val="22"/>
        </w:rPr>
        <w:t xml:space="preserve">over the next four years. </w:t>
      </w:r>
      <w:r w:rsidR="00280BA0" w:rsidRPr="00AA5CE6">
        <w:rPr>
          <w:rFonts w:ascii="Arial" w:hAnsi="Arial" w:cs="Arial"/>
          <w:color w:val="595959" w:themeColor="text1" w:themeTint="A6"/>
          <w:szCs w:val="22"/>
        </w:rPr>
        <w:t>Th</w:t>
      </w:r>
      <w:r>
        <w:rPr>
          <w:rFonts w:ascii="Arial" w:hAnsi="Arial" w:cs="Arial"/>
          <w:color w:val="595959" w:themeColor="text1" w:themeTint="A6"/>
          <w:szCs w:val="22"/>
        </w:rPr>
        <w:t xml:space="preserve">e </w:t>
      </w:r>
      <w:r w:rsidR="00DB723F">
        <w:rPr>
          <w:rFonts w:ascii="Arial" w:hAnsi="Arial" w:cs="Arial"/>
          <w:color w:val="595959" w:themeColor="text1" w:themeTint="A6"/>
          <w:szCs w:val="22"/>
        </w:rPr>
        <w:t xml:space="preserve">actual amount of credits awarded are contingent </w:t>
      </w:r>
      <w:r w:rsidR="00F13B84">
        <w:rPr>
          <w:rFonts w:ascii="Arial" w:hAnsi="Arial" w:cs="Arial"/>
          <w:color w:val="595959" w:themeColor="text1" w:themeTint="A6"/>
          <w:szCs w:val="22"/>
        </w:rPr>
        <w:t>upon</w:t>
      </w:r>
      <w:r w:rsidR="00DB723F">
        <w:rPr>
          <w:rFonts w:ascii="Arial" w:hAnsi="Arial" w:cs="Arial"/>
          <w:color w:val="595959" w:themeColor="text1" w:themeTint="A6"/>
          <w:szCs w:val="22"/>
        </w:rPr>
        <w:t xml:space="preserve"> the number of jobs created.</w:t>
      </w:r>
    </w:p>
    <w:p w14:paraId="53A82CAE" w14:textId="77777777" w:rsidR="000F0F26" w:rsidRPr="00AA5CE6" w:rsidRDefault="000F0F26" w:rsidP="005A42AD">
      <w:pPr>
        <w:pStyle w:val="PlainText"/>
        <w:rPr>
          <w:rFonts w:ascii="Arial" w:hAnsi="Arial" w:cs="Arial"/>
          <w:color w:val="595959" w:themeColor="text1" w:themeTint="A6"/>
          <w:szCs w:val="22"/>
        </w:rPr>
      </w:pPr>
    </w:p>
    <w:p w14:paraId="75C6E1EE" w14:textId="0514F1AF" w:rsidR="00F30B68" w:rsidRDefault="000F0F26" w:rsidP="005A42AD">
      <w:pPr>
        <w:pStyle w:val="PlainText"/>
        <w:rPr>
          <w:rFonts w:ascii="Arial" w:hAnsi="Arial" w:cs="Arial"/>
          <w:color w:val="595959" w:themeColor="text1" w:themeTint="A6"/>
          <w:szCs w:val="22"/>
        </w:rPr>
      </w:pPr>
      <w:r w:rsidRPr="00AA5CE6">
        <w:rPr>
          <w:rFonts w:ascii="Arial" w:hAnsi="Arial" w:cs="Arial"/>
          <w:color w:val="595959" w:themeColor="text1" w:themeTint="A6"/>
          <w:szCs w:val="22"/>
        </w:rPr>
        <w:t>“</w:t>
      </w:r>
      <w:r w:rsidR="00DB723F">
        <w:rPr>
          <w:rFonts w:ascii="Arial" w:hAnsi="Arial" w:cs="Arial"/>
          <w:color w:val="595959" w:themeColor="text1" w:themeTint="A6"/>
          <w:szCs w:val="22"/>
        </w:rPr>
        <w:t>Wausau Window</w:t>
      </w:r>
      <w:r w:rsidR="00BD11A0">
        <w:rPr>
          <w:rFonts w:ascii="Arial" w:hAnsi="Arial" w:cs="Arial"/>
          <w:color w:val="595959" w:themeColor="text1" w:themeTint="A6"/>
          <w:szCs w:val="22"/>
        </w:rPr>
        <w:t xml:space="preserve"> and Wall Systems</w:t>
      </w:r>
      <w:r w:rsidR="00DB723F">
        <w:rPr>
          <w:rFonts w:ascii="Arial" w:hAnsi="Arial" w:cs="Arial"/>
          <w:color w:val="595959" w:themeColor="text1" w:themeTint="A6"/>
          <w:szCs w:val="22"/>
        </w:rPr>
        <w:t xml:space="preserve"> is a </w:t>
      </w:r>
      <w:r w:rsidR="00DC74A3">
        <w:rPr>
          <w:rFonts w:ascii="Arial" w:hAnsi="Arial" w:cs="Arial"/>
          <w:color w:val="595959" w:themeColor="text1" w:themeTint="A6"/>
          <w:szCs w:val="22"/>
        </w:rPr>
        <w:t>successful</w:t>
      </w:r>
      <w:r w:rsidR="00DB723F">
        <w:rPr>
          <w:rFonts w:ascii="Arial" w:hAnsi="Arial" w:cs="Arial"/>
          <w:color w:val="595959" w:themeColor="text1" w:themeTint="A6"/>
          <w:szCs w:val="22"/>
        </w:rPr>
        <w:t xml:space="preserve"> Wisconsin company, and we are </w:t>
      </w:r>
      <w:r w:rsidR="00817590">
        <w:rPr>
          <w:rFonts w:ascii="Arial" w:hAnsi="Arial" w:cs="Arial"/>
          <w:color w:val="595959" w:themeColor="text1" w:themeTint="A6"/>
          <w:szCs w:val="22"/>
        </w:rPr>
        <w:t>pl</w:t>
      </w:r>
      <w:r w:rsidR="00F30B68">
        <w:rPr>
          <w:rFonts w:ascii="Arial" w:hAnsi="Arial" w:cs="Arial"/>
          <w:color w:val="595959" w:themeColor="text1" w:themeTint="A6"/>
          <w:szCs w:val="22"/>
        </w:rPr>
        <w:t>eased to be</w:t>
      </w:r>
      <w:r w:rsidR="00DC74A3">
        <w:rPr>
          <w:rFonts w:ascii="Arial" w:hAnsi="Arial" w:cs="Arial"/>
          <w:color w:val="595959" w:themeColor="text1" w:themeTint="A6"/>
          <w:szCs w:val="22"/>
        </w:rPr>
        <w:t xml:space="preserve"> part of their continued growth</w:t>
      </w:r>
      <w:r w:rsidR="00DB723F">
        <w:rPr>
          <w:rFonts w:ascii="Arial" w:hAnsi="Arial" w:cs="Arial"/>
          <w:color w:val="595959" w:themeColor="text1" w:themeTint="A6"/>
          <w:szCs w:val="22"/>
        </w:rPr>
        <w:t xml:space="preserve">,” said </w:t>
      </w:r>
      <w:r w:rsidRPr="00AA5CE6">
        <w:rPr>
          <w:rFonts w:ascii="Arial" w:hAnsi="Arial" w:cs="Arial"/>
          <w:color w:val="595959" w:themeColor="text1" w:themeTint="A6"/>
          <w:szCs w:val="22"/>
        </w:rPr>
        <w:t xml:space="preserve">Reed Hall, secretary and CEO of WEDC, </w:t>
      </w:r>
      <w:r w:rsidR="000464D5">
        <w:rPr>
          <w:rFonts w:ascii="Arial" w:hAnsi="Arial" w:cs="Arial"/>
          <w:color w:val="595959" w:themeColor="text1" w:themeTint="A6"/>
          <w:szCs w:val="22"/>
        </w:rPr>
        <w:t>who joined the lieutenant governor and company officials in making today’s announcement</w:t>
      </w:r>
      <w:r w:rsidRPr="00AA5CE6">
        <w:rPr>
          <w:rFonts w:ascii="Arial" w:hAnsi="Arial" w:cs="Arial"/>
          <w:color w:val="595959" w:themeColor="text1" w:themeTint="A6"/>
          <w:szCs w:val="22"/>
        </w:rPr>
        <w:t>. “</w:t>
      </w:r>
      <w:r w:rsidR="00DB723F">
        <w:rPr>
          <w:rFonts w:ascii="Arial" w:hAnsi="Arial" w:cs="Arial"/>
          <w:color w:val="595959" w:themeColor="text1" w:themeTint="A6"/>
          <w:szCs w:val="22"/>
        </w:rPr>
        <w:t xml:space="preserve">This is the latest example of how WEDC </w:t>
      </w:r>
      <w:r w:rsidR="00DC74A3">
        <w:rPr>
          <w:rFonts w:ascii="Arial" w:hAnsi="Arial" w:cs="Arial"/>
          <w:color w:val="595959" w:themeColor="text1" w:themeTint="A6"/>
          <w:szCs w:val="22"/>
        </w:rPr>
        <w:t xml:space="preserve">is </w:t>
      </w:r>
      <w:r w:rsidR="00DB723F">
        <w:rPr>
          <w:rFonts w:ascii="Arial" w:hAnsi="Arial" w:cs="Arial"/>
          <w:color w:val="595959" w:themeColor="text1" w:themeTint="A6"/>
          <w:szCs w:val="22"/>
        </w:rPr>
        <w:t xml:space="preserve">helping to grow the economy in </w:t>
      </w:r>
      <w:r w:rsidR="000464D5">
        <w:rPr>
          <w:rFonts w:ascii="Arial" w:hAnsi="Arial" w:cs="Arial"/>
          <w:color w:val="595959" w:themeColor="text1" w:themeTint="A6"/>
          <w:szCs w:val="22"/>
        </w:rPr>
        <w:t>central Wisconsin</w:t>
      </w:r>
      <w:r w:rsidR="00DB723F">
        <w:rPr>
          <w:rFonts w:ascii="Arial" w:hAnsi="Arial" w:cs="Arial"/>
          <w:color w:val="595959" w:themeColor="text1" w:themeTint="A6"/>
          <w:szCs w:val="22"/>
        </w:rPr>
        <w:t xml:space="preserve">. Since 2012, we have awarded more than $8 million to companies </w:t>
      </w:r>
      <w:r w:rsidR="000464D5">
        <w:rPr>
          <w:rFonts w:ascii="Arial" w:hAnsi="Arial" w:cs="Arial"/>
          <w:color w:val="595959" w:themeColor="text1" w:themeTint="A6"/>
          <w:szCs w:val="22"/>
        </w:rPr>
        <w:t xml:space="preserve">in Marathon County </w:t>
      </w:r>
      <w:r w:rsidR="00DB723F">
        <w:rPr>
          <w:rFonts w:ascii="Arial" w:hAnsi="Arial" w:cs="Arial"/>
          <w:color w:val="595959" w:themeColor="text1" w:themeTint="A6"/>
          <w:szCs w:val="22"/>
        </w:rPr>
        <w:t>for projects expected to create or retain nearly 1,400 jobs.”</w:t>
      </w:r>
    </w:p>
    <w:p w14:paraId="138FE0E2" w14:textId="77777777" w:rsidR="00DC74A3" w:rsidRDefault="00DC74A3" w:rsidP="005A42AD">
      <w:pPr>
        <w:pStyle w:val="PlainText"/>
        <w:rPr>
          <w:rFonts w:ascii="Arial" w:hAnsi="Arial" w:cs="Arial"/>
          <w:color w:val="595959" w:themeColor="text1" w:themeTint="A6"/>
          <w:szCs w:val="22"/>
        </w:rPr>
      </w:pPr>
    </w:p>
    <w:p w14:paraId="0F886825" w14:textId="77777777" w:rsidR="000464D5" w:rsidRDefault="000464D5" w:rsidP="005A42AD">
      <w:pPr>
        <w:pStyle w:val="PlainText"/>
        <w:rPr>
          <w:rFonts w:ascii="Arial" w:hAnsi="Arial" w:cs="Arial"/>
          <w:color w:val="595959" w:themeColor="text1" w:themeTint="A6"/>
          <w:szCs w:val="22"/>
        </w:rPr>
      </w:pPr>
    </w:p>
    <w:p w14:paraId="7F10154D" w14:textId="77777777" w:rsidR="000464D5" w:rsidRDefault="000464D5" w:rsidP="005A42AD">
      <w:pPr>
        <w:pStyle w:val="PlainText"/>
        <w:rPr>
          <w:rFonts w:ascii="Arial" w:hAnsi="Arial" w:cs="Arial"/>
          <w:color w:val="595959" w:themeColor="text1" w:themeTint="A6"/>
          <w:szCs w:val="22"/>
        </w:rPr>
      </w:pPr>
    </w:p>
    <w:p w14:paraId="270E1E37" w14:textId="77777777" w:rsidR="000464D5" w:rsidRPr="00DC74A3" w:rsidRDefault="000464D5" w:rsidP="005A42AD">
      <w:pPr>
        <w:pStyle w:val="PlainText"/>
        <w:rPr>
          <w:rFonts w:ascii="Arial" w:hAnsi="Arial" w:cs="Arial"/>
          <w:color w:val="595959" w:themeColor="text1" w:themeTint="A6"/>
          <w:szCs w:val="22"/>
        </w:rPr>
      </w:pPr>
    </w:p>
    <w:p w14:paraId="5EA1D58B" w14:textId="0A5E4A13" w:rsidR="000F0F26" w:rsidRPr="000464D5" w:rsidRDefault="00DC74A3" w:rsidP="000464D5">
      <w:pPr>
        <w:rPr>
          <w:rFonts w:eastAsiaTheme="minorHAnsi" w:cs="Arial"/>
          <w:color w:val="595959" w:themeColor="text1" w:themeTint="A6"/>
        </w:rPr>
      </w:pPr>
      <w:r w:rsidRPr="00116710">
        <w:rPr>
          <w:rFonts w:eastAsiaTheme="minorHAnsi" w:cs="Arial"/>
          <w:color w:val="595959" w:themeColor="text1" w:themeTint="A6"/>
        </w:rPr>
        <w:lastRenderedPageBreak/>
        <w:t>“We are excited to have an industry leader like Wausau Window and Wall Systems creating jobs and fostering growth in our strong manufacturing community,” said Wausau Mayor J</w:t>
      </w:r>
      <w:r w:rsidR="00382E20">
        <w:rPr>
          <w:rFonts w:eastAsiaTheme="minorHAnsi" w:cs="Arial"/>
          <w:color w:val="595959" w:themeColor="text1" w:themeTint="A6"/>
        </w:rPr>
        <w:t>ames E. Tipple. “Wausau Window and</w:t>
      </w:r>
      <w:r w:rsidRPr="00116710">
        <w:rPr>
          <w:rFonts w:eastAsiaTheme="minorHAnsi" w:cs="Arial"/>
          <w:color w:val="595959" w:themeColor="text1" w:themeTint="A6"/>
        </w:rPr>
        <w:t xml:space="preserve"> Wall Systems </w:t>
      </w:r>
      <w:proofErr w:type="gramStart"/>
      <w:r w:rsidRPr="00116710">
        <w:rPr>
          <w:rFonts w:eastAsiaTheme="minorHAnsi" w:cs="Arial"/>
          <w:color w:val="595959" w:themeColor="text1" w:themeTint="A6"/>
        </w:rPr>
        <w:t>serves</w:t>
      </w:r>
      <w:proofErr w:type="gramEnd"/>
      <w:r w:rsidRPr="00116710">
        <w:rPr>
          <w:rFonts w:eastAsiaTheme="minorHAnsi" w:cs="Arial"/>
          <w:color w:val="595959" w:themeColor="text1" w:themeTint="A6"/>
        </w:rPr>
        <w:t xml:space="preserve"> as an example of a great corporate citizen in the City of Wausau.”</w:t>
      </w:r>
    </w:p>
    <w:p w14:paraId="018A0D77" w14:textId="77777777" w:rsidR="0012419C" w:rsidRDefault="00F27093" w:rsidP="005A42AD">
      <w:pPr>
        <w:pStyle w:val="PlainText"/>
        <w:rPr>
          <w:rFonts w:ascii="Arial" w:hAnsi="Arial" w:cs="Arial"/>
          <w:color w:val="595959" w:themeColor="text1" w:themeTint="A6"/>
          <w:szCs w:val="22"/>
        </w:rPr>
      </w:pPr>
      <w:r>
        <w:rPr>
          <w:rFonts w:ascii="Arial" w:hAnsi="Arial" w:cs="Arial"/>
          <w:color w:val="595959" w:themeColor="text1" w:themeTint="A6"/>
          <w:szCs w:val="22"/>
        </w:rPr>
        <w:t>Founded in 1956, Wausau Window and Wall Systems</w:t>
      </w:r>
      <w:r w:rsidR="0012419C">
        <w:rPr>
          <w:rFonts w:ascii="Arial" w:hAnsi="Arial" w:cs="Arial"/>
          <w:color w:val="595959" w:themeColor="text1" w:themeTint="A6"/>
          <w:szCs w:val="22"/>
        </w:rPr>
        <w:t xml:space="preserve"> </w:t>
      </w:r>
      <w:r w:rsidRPr="00F27093">
        <w:rPr>
          <w:rFonts w:ascii="Arial" w:hAnsi="Arial" w:cs="Arial"/>
          <w:color w:val="595959" w:themeColor="text1" w:themeTint="A6"/>
          <w:szCs w:val="22"/>
        </w:rPr>
        <w:t>has worked closely with architects, building owners and contractors to realize their vision for aesthetic beauty, sustainability and lasting value, while striving to maintain the highest level of customer service, communication and overall satisfaction.</w:t>
      </w:r>
    </w:p>
    <w:p w14:paraId="52D6BE22" w14:textId="77777777" w:rsidR="0012419C" w:rsidRDefault="0012419C" w:rsidP="005A42AD">
      <w:pPr>
        <w:pStyle w:val="PlainText"/>
        <w:rPr>
          <w:rFonts w:ascii="Arial" w:hAnsi="Arial" w:cs="Arial"/>
          <w:color w:val="595959" w:themeColor="text1" w:themeTint="A6"/>
          <w:szCs w:val="22"/>
        </w:rPr>
      </w:pPr>
    </w:p>
    <w:p w14:paraId="1348EEB7" w14:textId="586C025B" w:rsidR="0012419C" w:rsidRPr="0012419C" w:rsidRDefault="0012419C" w:rsidP="005A42AD">
      <w:pPr>
        <w:pStyle w:val="PlainText"/>
        <w:rPr>
          <w:rFonts w:ascii="Arial" w:hAnsi="Arial" w:cs="Arial"/>
          <w:color w:val="595959" w:themeColor="text1" w:themeTint="A6"/>
          <w:szCs w:val="22"/>
        </w:rPr>
      </w:pPr>
      <w:r>
        <w:rPr>
          <w:rFonts w:ascii="Arial" w:hAnsi="Arial" w:cs="Arial"/>
          <w:color w:val="595959" w:themeColor="text1" w:themeTint="A6"/>
          <w:szCs w:val="22"/>
        </w:rPr>
        <w:t>The company, which also has a satellite manufacturing facility in nearby</w:t>
      </w:r>
      <w:r w:rsidRPr="0012419C">
        <w:rPr>
          <w:rFonts w:ascii="Arial" w:hAnsi="Arial" w:cs="Arial"/>
          <w:color w:val="595959" w:themeColor="text1" w:themeTint="A6"/>
          <w:szCs w:val="22"/>
        </w:rPr>
        <w:t xml:space="preserve"> Stratford, currently employs about </w:t>
      </w:r>
      <w:r w:rsidR="00A5195C">
        <w:rPr>
          <w:rFonts w:ascii="Arial" w:hAnsi="Arial" w:cs="Arial"/>
          <w:color w:val="595959" w:themeColor="text1" w:themeTint="A6"/>
          <w:szCs w:val="22"/>
        </w:rPr>
        <w:t>4</w:t>
      </w:r>
      <w:r w:rsidR="00A5195C" w:rsidRPr="0012419C">
        <w:rPr>
          <w:rFonts w:ascii="Arial" w:hAnsi="Arial" w:cs="Arial"/>
          <w:color w:val="595959" w:themeColor="text1" w:themeTint="A6"/>
          <w:szCs w:val="22"/>
        </w:rPr>
        <w:t xml:space="preserve">00 </w:t>
      </w:r>
      <w:r w:rsidRPr="0012419C">
        <w:rPr>
          <w:rFonts w:ascii="Arial" w:hAnsi="Arial" w:cs="Arial"/>
          <w:color w:val="595959" w:themeColor="text1" w:themeTint="A6"/>
          <w:szCs w:val="22"/>
        </w:rPr>
        <w:t xml:space="preserve">people </w:t>
      </w:r>
      <w:r w:rsidR="005C74FA" w:rsidRPr="00DC74A3">
        <w:rPr>
          <w:rFonts w:ascii="Arial" w:hAnsi="Arial" w:cs="Arial"/>
          <w:color w:val="595959" w:themeColor="text1" w:themeTint="A6"/>
          <w:szCs w:val="22"/>
        </w:rPr>
        <w:t xml:space="preserve">in </w:t>
      </w:r>
      <w:r w:rsidRPr="0012419C">
        <w:rPr>
          <w:rFonts w:ascii="Arial" w:hAnsi="Arial" w:cs="Arial"/>
          <w:color w:val="595959" w:themeColor="text1" w:themeTint="A6"/>
          <w:szCs w:val="22"/>
        </w:rPr>
        <w:t>Wisconsin. An active member of the community,</w:t>
      </w:r>
      <w:r w:rsidR="00E26DA8">
        <w:rPr>
          <w:rFonts w:ascii="Arial" w:hAnsi="Arial" w:cs="Arial"/>
          <w:color w:val="595959" w:themeColor="text1" w:themeTint="A6"/>
          <w:szCs w:val="22"/>
        </w:rPr>
        <w:t xml:space="preserve"> Wausau W</w:t>
      </w:r>
      <w:r w:rsidRPr="0012419C">
        <w:rPr>
          <w:rFonts w:ascii="Arial" w:hAnsi="Arial" w:cs="Arial"/>
          <w:color w:val="595959" w:themeColor="text1" w:themeTint="A6"/>
          <w:szCs w:val="22"/>
        </w:rPr>
        <w:t>indow</w:t>
      </w:r>
      <w:r w:rsidR="00BD11A0">
        <w:rPr>
          <w:rFonts w:ascii="Arial" w:hAnsi="Arial" w:cs="Arial"/>
          <w:color w:val="595959" w:themeColor="text1" w:themeTint="A6"/>
          <w:szCs w:val="22"/>
        </w:rPr>
        <w:t xml:space="preserve"> and Wall Systems</w:t>
      </w:r>
      <w:r w:rsidRPr="0012419C">
        <w:rPr>
          <w:rFonts w:ascii="Arial" w:hAnsi="Arial" w:cs="Arial"/>
          <w:color w:val="595959" w:themeColor="text1" w:themeTint="A6"/>
          <w:szCs w:val="22"/>
        </w:rPr>
        <w:t xml:space="preserve"> in June</w:t>
      </w:r>
      <w:r w:rsidR="00382E20">
        <w:rPr>
          <w:rFonts w:ascii="Arial" w:hAnsi="Arial" w:cs="Arial"/>
          <w:color w:val="595959" w:themeColor="text1" w:themeTint="A6"/>
          <w:szCs w:val="22"/>
        </w:rPr>
        <w:t xml:space="preserve"> was selected as one of only 13 winners of the W</w:t>
      </w:r>
      <w:bookmarkStart w:id="0" w:name="_GoBack"/>
      <w:bookmarkEnd w:id="0"/>
      <w:r w:rsidRPr="0012419C">
        <w:rPr>
          <w:rFonts w:ascii="Arial" w:hAnsi="Arial" w:cs="Arial"/>
          <w:color w:val="595959" w:themeColor="text1" w:themeTint="A6"/>
          <w:szCs w:val="22"/>
        </w:rPr>
        <w:t xml:space="preserve">isconsin Corporate Safety Award. The company also was honored this year by the Wisconsin Department of Veterans Affairs for its commitment to providing employment </w:t>
      </w:r>
      <w:r w:rsidR="00E26DA8" w:rsidRPr="0012419C">
        <w:rPr>
          <w:rFonts w:ascii="Arial" w:hAnsi="Arial" w:cs="Arial"/>
          <w:color w:val="595959" w:themeColor="text1" w:themeTint="A6"/>
          <w:szCs w:val="22"/>
        </w:rPr>
        <w:t>opportunities</w:t>
      </w:r>
      <w:r w:rsidRPr="0012419C">
        <w:rPr>
          <w:rFonts w:ascii="Arial" w:hAnsi="Arial" w:cs="Arial"/>
          <w:color w:val="595959" w:themeColor="text1" w:themeTint="A6"/>
          <w:szCs w:val="22"/>
        </w:rPr>
        <w:t xml:space="preserve"> to veterans.</w:t>
      </w:r>
    </w:p>
    <w:p w14:paraId="6FFAA1DE" w14:textId="77777777" w:rsidR="0012419C" w:rsidRPr="0012419C" w:rsidRDefault="0012419C" w:rsidP="005A42AD">
      <w:pPr>
        <w:pStyle w:val="PlainText"/>
        <w:rPr>
          <w:rFonts w:ascii="Arial" w:hAnsi="Arial" w:cs="Arial"/>
          <w:color w:val="595959" w:themeColor="text1" w:themeTint="A6"/>
          <w:szCs w:val="22"/>
        </w:rPr>
      </w:pPr>
    </w:p>
    <w:p w14:paraId="7D20B51C" w14:textId="77777777" w:rsidR="001973D9" w:rsidRDefault="0012419C" w:rsidP="005A42AD">
      <w:pPr>
        <w:pStyle w:val="PlainText"/>
        <w:rPr>
          <w:rFonts w:ascii="Arial" w:hAnsi="Arial" w:cs="Arial"/>
          <w:color w:val="595959" w:themeColor="text1" w:themeTint="A6"/>
          <w:szCs w:val="22"/>
        </w:rPr>
      </w:pPr>
      <w:r>
        <w:rPr>
          <w:rFonts w:ascii="Arial" w:hAnsi="Arial" w:cs="Arial"/>
          <w:color w:val="595959" w:themeColor="text1" w:themeTint="A6"/>
          <w:szCs w:val="22"/>
        </w:rPr>
        <w:t xml:space="preserve">Wausau Window and Wall Systems </w:t>
      </w:r>
      <w:r w:rsidR="00F27093" w:rsidRPr="00F27093">
        <w:rPr>
          <w:rFonts w:ascii="Arial" w:hAnsi="Arial" w:cs="Arial"/>
          <w:color w:val="595959" w:themeColor="text1" w:themeTint="A6"/>
          <w:szCs w:val="22"/>
        </w:rPr>
        <w:t xml:space="preserve">is a part of Apogee Enterprises, Inc., a publicly held, U.S. </w:t>
      </w:r>
      <w:proofErr w:type="gramStart"/>
      <w:r w:rsidR="00F27093">
        <w:rPr>
          <w:rFonts w:ascii="Arial" w:hAnsi="Arial" w:cs="Arial"/>
          <w:color w:val="595959" w:themeColor="text1" w:themeTint="A6"/>
          <w:szCs w:val="22"/>
        </w:rPr>
        <w:t>c</w:t>
      </w:r>
      <w:r w:rsidR="00F27093" w:rsidRPr="00F27093">
        <w:rPr>
          <w:rFonts w:ascii="Arial" w:hAnsi="Arial" w:cs="Arial"/>
          <w:color w:val="595959" w:themeColor="text1" w:themeTint="A6"/>
          <w:szCs w:val="22"/>
        </w:rPr>
        <w:t>orporation</w:t>
      </w:r>
      <w:proofErr w:type="gramEnd"/>
      <w:r w:rsidR="00F27093" w:rsidRPr="00F27093">
        <w:rPr>
          <w:rFonts w:ascii="Arial" w:hAnsi="Arial" w:cs="Arial"/>
          <w:color w:val="595959" w:themeColor="text1" w:themeTint="A6"/>
          <w:szCs w:val="22"/>
        </w:rPr>
        <w:t>.</w:t>
      </w:r>
    </w:p>
    <w:p w14:paraId="6AD0EFED" w14:textId="77777777" w:rsidR="00F27093" w:rsidRDefault="00F27093" w:rsidP="005A42AD">
      <w:pPr>
        <w:pStyle w:val="PlainText"/>
        <w:rPr>
          <w:rFonts w:ascii="Arial" w:hAnsi="Arial" w:cs="Arial"/>
          <w:color w:val="595959" w:themeColor="text1" w:themeTint="A6"/>
          <w:szCs w:val="22"/>
        </w:rPr>
      </w:pPr>
    </w:p>
    <w:p w14:paraId="6C914192" w14:textId="77777777" w:rsidR="005A42AD" w:rsidRPr="00AA5CE6" w:rsidRDefault="005A42AD" w:rsidP="005A42AD">
      <w:pPr>
        <w:pStyle w:val="PlainText"/>
        <w:rPr>
          <w:rFonts w:ascii="Arial" w:hAnsi="Arial" w:cs="Arial"/>
          <w:color w:val="595959" w:themeColor="text1" w:themeTint="A6"/>
          <w:szCs w:val="22"/>
        </w:rPr>
      </w:pPr>
    </w:p>
    <w:p w14:paraId="1B8D5C3A" w14:textId="77777777" w:rsidR="00B42AF1" w:rsidRPr="00AA5CE6" w:rsidRDefault="00E17345" w:rsidP="005A42AD">
      <w:pPr>
        <w:spacing w:line="240" w:lineRule="auto"/>
        <w:rPr>
          <w:rFonts w:cs="Arial"/>
          <w:b/>
          <w:color w:val="595959" w:themeColor="text1" w:themeTint="A6"/>
        </w:rPr>
      </w:pPr>
      <w:r w:rsidRPr="001C50B1">
        <w:rPr>
          <w:rFonts w:eastAsiaTheme="minorHAnsi" w:cs="Arial"/>
          <w:b/>
          <w:color w:val="595959" w:themeColor="text1" w:themeTint="A6"/>
        </w:rPr>
        <w:t>About the Wisconsin Economic Development Corporation</w:t>
      </w:r>
      <w:r w:rsidR="009E5E56" w:rsidRPr="001C50B1">
        <w:rPr>
          <w:rFonts w:eastAsiaTheme="minorHAnsi" w:cs="Arial"/>
          <w:color w:val="595959" w:themeColor="text1" w:themeTint="A6"/>
        </w:rPr>
        <w:br/>
      </w:r>
      <w:r w:rsidRPr="001C50B1">
        <w:rPr>
          <w:rFonts w:eastAsiaTheme="minorHAnsi" w:cs="Arial"/>
          <w:color w:val="595959" w:themeColor="text1" w:themeTint="A6"/>
        </w:rPr>
        <w:t>The Wisconsin Economic Development Corporation (WEDC) leads economic development efforts for the state by advancing Wisconsin’s business climate. WEDC nurtures business growth and job creation by providing resources, technical support and financial assistance to companies, partners and communities in Wisconsin. WEDC has four focus areas: business and industry development, economic and community development, entrepreneurship and</w:t>
      </w:r>
      <w:r w:rsidRPr="00AA5CE6">
        <w:rPr>
          <w:rFonts w:cs="Arial"/>
          <w:color w:val="595959" w:themeColor="text1" w:themeTint="A6"/>
        </w:rPr>
        <w:t xml:space="preserve"> innovation and international business development. Together with more than 600 regional and local business development partners, it represents a highly responsive and coordinated network. Visit </w:t>
      </w:r>
      <w:hyperlink r:id="rId10" w:history="1">
        <w:r w:rsidRPr="00AA5CE6">
          <w:rPr>
            <w:rFonts w:cs="Arial"/>
            <w:color w:val="595959" w:themeColor="text1" w:themeTint="A6"/>
            <w:u w:val="single"/>
          </w:rPr>
          <w:t>www.inwisconsin.com</w:t>
        </w:r>
      </w:hyperlink>
      <w:r w:rsidRPr="00AA5CE6">
        <w:rPr>
          <w:rFonts w:cs="Arial"/>
          <w:color w:val="595959" w:themeColor="text1" w:themeTint="A6"/>
        </w:rPr>
        <w:t xml:space="preserve"> or follow WEDC on </w:t>
      </w:r>
      <w:proofErr w:type="gramStart"/>
      <w:r w:rsidRPr="00AA5CE6">
        <w:rPr>
          <w:rFonts w:cs="Arial"/>
          <w:color w:val="595959" w:themeColor="text1" w:themeTint="A6"/>
        </w:rPr>
        <w:t xml:space="preserve">Twitter </w:t>
      </w:r>
      <w:r w:rsidRPr="00AA5CE6">
        <w:rPr>
          <w:rFonts w:cs="Arial"/>
          <w:bCs/>
          <w:color w:val="595959" w:themeColor="text1" w:themeTint="A6"/>
        </w:rPr>
        <w:t xml:space="preserve"> </w:t>
      </w:r>
      <w:proofErr w:type="gramEnd"/>
      <w:hyperlink r:id="rId11" w:history="1">
        <w:r w:rsidRPr="00AA5CE6">
          <w:rPr>
            <w:rFonts w:cs="Arial"/>
            <w:bCs/>
            <w:color w:val="595959" w:themeColor="text1" w:themeTint="A6"/>
            <w:u w:val="single"/>
          </w:rPr>
          <w:t>@_InWisconsin</w:t>
        </w:r>
      </w:hyperlink>
      <w:r w:rsidRPr="00AA5CE6">
        <w:rPr>
          <w:rFonts w:cs="Arial"/>
          <w:color w:val="595959" w:themeColor="text1" w:themeTint="A6"/>
        </w:rPr>
        <w:t xml:space="preserve"> to learn more.</w:t>
      </w:r>
    </w:p>
    <w:sectPr w:rsidR="00B42AF1" w:rsidRPr="00AA5CE6" w:rsidSect="00294DB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170" w:bottom="1440" w:left="1440" w:header="720" w:footer="577" w:gutter="0"/>
      <w:cols w:space="864" w:equalWidth="0">
        <w:col w:w="9360" w:space="864"/>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97AAA" w14:textId="77777777" w:rsidR="00100E75" w:rsidRDefault="00100E75" w:rsidP="00E64C36">
      <w:r>
        <w:separator/>
      </w:r>
    </w:p>
  </w:endnote>
  <w:endnote w:type="continuationSeparator" w:id="0">
    <w:p w14:paraId="7064CB35" w14:textId="77777777" w:rsidR="00100E75" w:rsidRDefault="00100E75" w:rsidP="00E6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9A469" w14:textId="77777777" w:rsidR="00BD11A0" w:rsidRDefault="00BD11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92FF" w14:textId="77777777" w:rsidR="00BD11A0" w:rsidRPr="00527446" w:rsidRDefault="00BD11A0" w:rsidP="000D3AF1">
    <w:pPr>
      <w:pStyle w:val="Footer"/>
      <w:tabs>
        <w:tab w:val="clear" w:pos="4320"/>
        <w:tab w:val="clear" w:pos="8640"/>
      </w:tabs>
      <w:jc w:val="right"/>
      <w:rPr>
        <w:b/>
        <w:sz w:val="20"/>
        <w:szCs w:val="20"/>
      </w:rPr>
    </w:pPr>
    <w:r w:rsidRPr="00527446">
      <w:rPr>
        <w:b/>
        <w:noProof/>
        <w:sz w:val="20"/>
        <w:szCs w:val="20"/>
      </w:rPr>
      <w:drawing>
        <wp:anchor distT="0" distB="0" distL="114300" distR="114300" simplePos="0" relativeHeight="251657728" behindDoc="1" locked="0" layoutInCell="1" allowOverlap="1" wp14:anchorId="688A7A67" wp14:editId="2386A3CD">
          <wp:simplePos x="0" y="0"/>
          <wp:positionH relativeFrom="column">
            <wp:posOffset>-533400</wp:posOffset>
          </wp:positionH>
          <wp:positionV relativeFrom="paragraph">
            <wp:posOffset>-98425</wp:posOffset>
          </wp:positionV>
          <wp:extent cx="6972300" cy="242570"/>
          <wp:effectExtent l="0" t="0" r="12700" b="1143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6_WEDC Attraction Collateral Fact Sheet Footer 0911.png"/>
                  <pic:cNvPicPr/>
                </pic:nvPicPr>
                <pic:blipFill>
                  <a:blip r:embed="rId1">
                    <a:extLst>
                      <a:ext uri="{28A0092B-C50C-407E-A947-70E740481C1C}">
                        <a14:useLocalDpi xmlns:a14="http://schemas.microsoft.com/office/drawing/2010/main" val="0"/>
                      </a:ext>
                    </a:extLst>
                  </a:blip>
                  <a:stretch>
                    <a:fillRect/>
                  </a:stretch>
                </pic:blipFill>
                <pic:spPr>
                  <a:xfrm>
                    <a:off x="0" y="0"/>
                    <a:ext cx="6972300" cy="242570"/>
                  </a:xfrm>
                  <a:prstGeom prst="rect">
                    <a:avLst/>
                  </a:prstGeom>
                </pic:spPr>
              </pic:pic>
            </a:graphicData>
          </a:graphic>
          <wp14:sizeRelH relativeFrom="page">
            <wp14:pctWidth>0</wp14:pctWidth>
          </wp14:sizeRelH>
          <wp14:sizeRelV relativeFrom="page">
            <wp14:pctHeight>0</wp14:pctHeight>
          </wp14:sizeRelV>
        </wp:anchor>
      </w:drawing>
    </w:r>
    <w:r w:rsidRPr="00527446">
      <w:rPr>
        <w:b/>
        <w:sz w:val="20"/>
        <w:szCs w:val="20"/>
      </w:rPr>
      <w:fldChar w:fldCharType="begin"/>
    </w:r>
    <w:r w:rsidRPr="00527446">
      <w:rPr>
        <w:b/>
        <w:sz w:val="20"/>
        <w:szCs w:val="20"/>
      </w:rPr>
      <w:instrText xml:space="preserve"> PAGE </w:instrText>
    </w:r>
    <w:r w:rsidRPr="00527446">
      <w:rPr>
        <w:b/>
        <w:sz w:val="20"/>
        <w:szCs w:val="20"/>
      </w:rPr>
      <w:fldChar w:fldCharType="separate"/>
    </w:r>
    <w:r w:rsidR="00382E20">
      <w:rPr>
        <w:b/>
        <w:noProof/>
        <w:sz w:val="20"/>
        <w:szCs w:val="20"/>
      </w:rPr>
      <w:t>2</w:t>
    </w:r>
    <w:r w:rsidRPr="00527446">
      <w:rPr>
        <w:b/>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4275F" w14:textId="77777777" w:rsidR="00BD11A0" w:rsidRDefault="00BD11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0C307" w14:textId="77777777" w:rsidR="00100E75" w:rsidRDefault="00100E75" w:rsidP="00E64C36">
      <w:r>
        <w:separator/>
      </w:r>
    </w:p>
  </w:footnote>
  <w:footnote w:type="continuationSeparator" w:id="0">
    <w:p w14:paraId="7DEBEE35" w14:textId="77777777" w:rsidR="00100E75" w:rsidRDefault="00100E75" w:rsidP="00E64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588E" w14:textId="77777777" w:rsidR="00BD11A0" w:rsidRDefault="00BD1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7C96" w14:textId="77777777" w:rsidR="00BD11A0" w:rsidRDefault="00BD11A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A6482" w14:textId="6EC0D18D" w:rsidR="00BD11A0" w:rsidRDefault="00BD11A0">
    <w:pPr>
      <w:pStyle w:val="Header"/>
    </w:pPr>
    <w:r>
      <w:rPr>
        <w:noProof/>
      </w:rPr>
      <w:drawing>
        <wp:anchor distT="0" distB="0" distL="114300" distR="114300" simplePos="0" relativeHeight="251656704" behindDoc="0" locked="0" layoutInCell="1" allowOverlap="1" wp14:anchorId="56BD553B" wp14:editId="387B8B15">
          <wp:simplePos x="0" y="0"/>
          <wp:positionH relativeFrom="column">
            <wp:posOffset>-914400</wp:posOffset>
          </wp:positionH>
          <wp:positionV relativeFrom="paragraph">
            <wp:posOffset>-457200</wp:posOffset>
          </wp:positionV>
          <wp:extent cx="1638935" cy="9944100"/>
          <wp:effectExtent l="0" t="0" r="12065" b="12700"/>
          <wp:wrapTight wrapText="bothSides">
            <wp:wrapPolygon edited="1">
              <wp:start x="0" y="0"/>
              <wp:lineTo x="0" y="21572"/>
              <wp:lineTo x="23198" y="21600"/>
              <wp:lineTo x="24705" y="0"/>
              <wp:lineTo x="2410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test.png"/>
                  <pic:cNvPicPr/>
                </pic:nvPicPr>
                <pic:blipFill>
                  <a:blip r:embed="rId1">
                    <a:extLst>
                      <a:ext uri="{28A0092B-C50C-407E-A947-70E740481C1C}">
                        <a14:useLocalDpi xmlns:a14="http://schemas.microsoft.com/office/drawing/2010/main" val="0"/>
                      </a:ext>
                    </a:extLst>
                  </a:blip>
                  <a:stretch>
                    <a:fillRect/>
                  </a:stretch>
                </pic:blipFill>
                <pic:spPr>
                  <a:xfrm>
                    <a:off x="0" y="0"/>
                    <a:ext cx="1638935" cy="994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1666"/>
    <w:multiLevelType w:val="hybridMultilevel"/>
    <w:tmpl w:val="F9BC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0A16AF"/>
    <w:multiLevelType w:val="multilevel"/>
    <w:tmpl w:val="78BA0A08"/>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nsid w:val="60ED3D90"/>
    <w:multiLevelType w:val="multilevel"/>
    <w:tmpl w:val="78BA0A08"/>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
    <w:nsid w:val="70361963"/>
    <w:multiLevelType w:val="hybridMultilevel"/>
    <w:tmpl w:val="2918F152"/>
    <w:lvl w:ilvl="0" w:tplc="57EEB638">
      <w:start w:val="1"/>
      <w:numFmt w:val="bullet"/>
      <w:lvlText w:val=""/>
      <w:lvlJc w:val="left"/>
      <w:pPr>
        <w:ind w:left="468" w:hanging="288"/>
      </w:pPr>
      <w:rPr>
        <w:rFonts w:ascii="Symbol" w:hAnsi="Symbol" w:hint="default"/>
        <w:color w:val="184B6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744545C8"/>
    <w:multiLevelType w:val="hybridMultilevel"/>
    <w:tmpl w:val="78BA0A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0D"/>
    <w:rsid w:val="00014068"/>
    <w:rsid w:val="00024626"/>
    <w:rsid w:val="000258F6"/>
    <w:rsid w:val="00032F3B"/>
    <w:rsid w:val="00036DA2"/>
    <w:rsid w:val="00037E27"/>
    <w:rsid w:val="00037EE2"/>
    <w:rsid w:val="000464D5"/>
    <w:rsid w:val="00056058"/>
    <w:rsid w:val="00072C93"/>
    <w:rsid w:val="00081301"/>
    <w:rsid w:val="000857FE"/>
    <w:rsid w:val="000865CA"/>
    <w:rsid w:val="000A43B0"/>
    <w:rsid w:val="000D30D5"/>
    <w:rsid w:val="000D3AF1"/>
    <w:rsid w:val="000E7EF4"/>
    <w:rsid w:val="000F0F26"/>
    <w:rsid w:val="00100E75"/>
    <w:rsid w:val="00101276"/>
    <w:rsid w:val="00113975"/>
    <w:rsid w:val="0012419C"/>
    <w:rsid w:val="0014381A"/>
    <w:rsid w:val="00171F29"/>
    <w:rsid w:val="001973D9"/>
    <w:rsid w:val="001C50B1"/>
    <w:rsid w:val="001C51CA"/>
    <w:rsid w:val="001C7EC4"/>
    <w:rsid w:val="001E32B6"/>
    <w:rsid w:val="0023074D"/>
    <w:rsid w:val="00231F3B"/>
    <w:rsid w:val="0023512B"/>
    <w:rsid w:val="002453D8"/>
    <w:rsid w:val="00261AD6"/>
    <w:rsid w:val="00280BA0"/>
    <w:rsid w:val="0028603A"/>
    <w:rsid w:val="00294DB8"/>
    <w:rsid w:val="002B0E5E"/>
    <w:rsid w:val="002C4327"/>
    <w:rsid w:val="002E3EE2"/>
    <w:rsid w:val="002F6FDD"/>
    <w:rsid w:val="002F78E9"/>
    <w:rsid w:val="003265B0"/>
    <w:rsid w:val="00330B9E"/>
    <w:rsid w:val="0033782C"/>
    <w:rsid w:val="003441B5"/>
    <w:rsid w:val="0036650F"/>
    <w:rsid w:val="00382E20"/>
    <w:rsid w:val="003B70E8"/>
    <w:rsid w:val="003D2B95"/>
    <w:rsid w:val="003D41F7"/>
    <w:rsid w:val="00417A0F"/>
    <w:rsid w:val="00437A46"/>
    <w:rsid w:val="004427C9"/>
    <w:rsid w:val="00450A8D"/>
    <w:rsid w:val="00455368"/>
    <w:rsid w:val="004644F2"/>
    <w:rsid w:val="00480979"/>
    <w:rsid w:val="00481288"/>
    <w:rsid w:val="0049340B"/>
    <w:rsid w:val="004D01A9"/>
    <w:rsid w:val="004D50F6"/>
    <w:rsid w:val="004E1634"/>
    <w:rsid w:val="00527446"/>
    <w:rsid w:val="00535491"/>
    <w:rsid w:val="0054753D"/>
    <w:rsid w:val="00551B28"/>
    <w:rsid w:val="00573E15"/>
    <w:rsid w:val="00592C7A"/>
    <w:rsid w:val="005944DE"/>
    <w:rsid w:val="005A3C7E"/>
    <w:rsid w:val="005A42AD"/>
    <w:rsid w:val="005B0985"/>
    <w:rsid w:val="005B2B8A"/>
    <w:rsid w:val="005C1C72"/>
    <w:rsid w:val="005C3E6E"/>
    <w:rsid w:val="005C74FA"/>
    <w:rsid w:val="005D40A1"/>
    <w:rsid w:val="005E24E9"/>
    <w:rsid w:val="005E4921"/>
    <w:rsid w:val="00635BA8"/>
    <w:rsid w:val="00651A50"/>
    <w:rsid w:val="00664E58"/>
    <w:rsid w:val="006702CB"/>
    <w:rsid w:val="006730BA"/>
    <w:rsid w:val="006A64DB"/>
    <w:rsid w:val="006B086B"/>
    <w:rsid w:val="006C060F"/>
    <w:rsid w:val="00707F89"/>
    <w:rsid w:val="00720972"/>
    <w:rsid w:val="00745415"/>
    <w:rsid w:val="0076054F"/>
    <w:rsid w:val="00775BF2"/>
    <w:rsid w:val="0079034C"/>
    <w:rsid w:val="007B3679"/>
    <w:rsid w:val="007B66D4"/>
    <w:rsid w:val="007B7545"/>
    <w:rsid w:val="007C20C7"/>
    <w:rsid w:val="007D6086"/>
    <w:rsid w:val="007E237A"/>
    <w:rsid w:val="007F0703"/>
    <w:rsid w:val="00804454"/>
    <w:rsid w:val="00817590"/>
    <w:rsid w:val="008249F0"/>
    <w:rsid w:val="00824AD7"/>
    <w:rsid w:val="00870995"/>
    <w:rsid w:val="00877CE0"/>
    <w:rsid w:val="00885F39"/>
    <w:rsid w:val="008A500D"/>
    <w:rsid w:val="008C7833"/>
    <w:rsid w:val="008C787E"/>
    <w:rsid w:val="008F2AC5"/>
    <w:rsid w:val="00903028"/>
    <w:rsid w:val="009162E5"/>
    <w:rsid w:val="009242BA"/>
    <w:rsid w:val="0092647B"/>
    <w:rsid w:val="00930608"/>
    <w:rsid w:val="00943653"/>
    <w:rsid w:val="00944C25"/>
    <w:rsid w:val="009508CD"/>
    <w:rsid w:val="009543E0"/>
    <w:rsid w:val="00964AE1"/>
    <w:rsid w:val="00977002"/>
    <w:rsid w:val="00996A88"/>
    <w:rsid w:val="009A12BD"/>
    <w:rsid w:val="009C0EAF"/>
    <w:rsid w:val="009E5E56"/>
    <w:rsid w:val="00A218D7"/>
    <w:rsid w:val="00A5195C"/>
    <w:rsid w:val="00A54772"/>
    <w:rsid w:val="00A62EC2"/>
    <w:rsid w:val="00A63207"/>
    <w:rsid w:val="00A7537F"/>
    <w:rsid w:val="00A82745"/>
    <w:rsid w:val="00A87AE2"/>
    <w:rsid w:val="00A94304"/>
    <w:rsid w:val="00AA5CE6"/>
    <w:rsid w:val="00AB28F1"/>
    <w:rsid w:val="00AD167B"/>
    <w:rsid w:val="00AD46FD"/>
    <w:rsid w:val="00B2322C"/>
    <w:rsid w:val="00B42AF1"/>
    <w:rsid w:val="00B57BA2"/>
    <w:rsid w:val="00B7731D"/>
    <w:rsid w:val="00BA6B98"/>
    <w:rsid w:val="00BB4D1E"/>
    <w:rsid w:val="00BD11A0"/>
    <w:rsid w:val="00BD2A80"/>
    <w:rsid w:val="00BD2B6B"/>
    <w:rsid w:val="00BD61D0"/>
    <w:rsid w:val="00BF554F"/>
    <w:rsid w:val="00C15288"/>
    <w:rsid w:val="00C165EB"/>
    <w:rsid w:val="00C425E6"/>
    <w:rsid w:val="00C452BA"/>
    <w:rsid w:val="00C56128"/>
    <w:rsid w:val="00C613E0"/>
    <w:rsid w:val="00C833D4"/>
    <w:rsid w:val="00CE5A52"/>
    <w:rsid w:val="00D05670"/>
    <w:rsid w:val="00D1766C"/>
    <w:rsid w:val="00D34B2D"/>
    <w:rsid w:val="00D4384E"/>
    <w:rsid w:val="00D51BA0"/>
    <w:rsid w:val="00D72195"/>
    <w:rsid w:val="00D91A85"/>
    <w:rsid w:val="00DA2BF8"/>
    <w:rsid w:val="00DB087E"/>
    <w:rsid w:val="00DB723F"/>
    <w:rsid w:val="00DC3A20"/>
    <w:rsid w:val="00DC4255"/>
    <w:rsid w:val="00DC74A3"/>
    <w:rsid w:val="00DD4F36"/>
    <w:rsid w:val="00DF4EB1"/>
    <w:rsid w:val="00DF6C30"/>
    <w:rsid w:val="00E17345"/>
    <w:rsid w:val="00E26DA8"/>
    <w:rsid w:val="00E64C36"/>
    <w:rsid w:val="00E744D1"/>
    <w:rsid w:val="00E94E7C"/>
    <w:rsid w:val="00EA4A76"/>
    <w:rsid w:val="00EB1FB7"/>
    <w:rsid w:val="00EB230E"/>
    <w:rsid w:val="00F10A8F"/>
    <w:rsid w:val="00F13B84"/>
    <w:rsid w:val="00F2311E"/>
    <w:rsid w:val="00F27093"/>
    <w:rsid w:val="00F30B68"/>
    <w:rsid w:val="00F45B14"/>
    <w:rsid w:val="00F477D1"/>
    <w:rsid w:val="00F80BC8"/>
    <w:rsid w:val="00F80BD7"/>
    <w:rsid w:val="00F90EF8"/>
    <w:rsid w:val="00F91267"/>
    <w:rsid w:val="00F96E18"/>
    <w:rsid w:val="00FE3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AA5E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6B"/>
    <w:pPr>
      <w:spacing w:after="200" w:line="260" w:lineRule="exact"/>
    </w:pPr>
    <w:rPr>
      <w:rFonts w:ascii="Arial" w:hAnsi="Arial"/>
      <w:color w:val="5C5C5C"/>
      <w:sz w:val="22"/>
      <w:szCs w:val="22"/>
    </w:rPr>
  </w:style>
  <w:style w:type="paragraph" w:styleId="Heading1">
    <w:name w:val="heading 1"/>
    <w:basedOn w:val="Normal"/>
    <w:next w:val="Normal"/>
    <w:link w:val="Heading1Char"/>
    <w:uiPriority w:val="9"/>
    <w:qFormat/>
    <w:rsid w:val="006B086B"/>
    <w:pPr>
      <w:keepNext/>
      <w:keepLines/>
      <w:spacing w:before="360" w:after="120" w:line="320" w:lineRule="exact"/>
      <w:outlineLvl w:val="0"/>
    </w:pPr>
    <w:rPr>
      <w:rFonts w:eastAsiaTheme="majorEastAsia" w:cstheme="majorBidi"/>
      <w:b/>
      <w:bCs/>
      <w:caps/>
      <w:sz w:val="32"/>
      <w:szCs w:val="32"/>
    </w:rPr>
  </w:style>
  <w:style w:type="paragraph" w:styleId="Heading2">
    <w:name w:val="heading 2"/>
    <w:basedOn w:val="Normal"/>
    <w:next w:val="Normal"/>
    <w:link w:val="Heading2Char"/>
    <w:uiPriority w:val="9"/>
    <w:unhideWhenUsed/>
    <w:rsid w:val="006B086B"/>
    <w:pPr>
      <w:keepNext/>
      <w:keepLines/>
      <w:spacing w:before="360" w:after="120"/>
      <w:outlineLvl w:val="1"/>
    </w:pPr>
    <w:rPr>
      <w:rFonts w:eastAsiaTheme="majorEastAsia" w:cstheme="majorBidi"/>
      <w:b/>
      <w:bCs/>
      <w:caps/>
      <w:color w:val="34596F"/>
    </w:rPr>
  </w:style>
  <w:style w:type="paragraph" w:styleId="Heading3">
    <w:name w:val="heading 3"/>
    <w:basedOn w:val="Normal"/>
    <w:next w:val="Normal"/>
    <w:link w:val="Heading3Char"/>
    <w:uiPriority w:val="9"/>
    <w:unhideWhenUsed/>
    <w:rsid w:val="006B086B"/>
    <w:pPr>
      <w:keepNext/>
      <w:keepLines/>
      <w:spacing w:before="360" w:after="120"/>
      <w:outlineLvl w:val="2"/>
    </w:pPr>
    <w:rPr>
      <w:rFonts w:eastAsiaTheme="majorEastAsia" w:cstheme="majorBidi"/>
      <w:b/>
      <w:bCs/>
      <w:caps/>
      <w:color w:val="79803B"/>
    </w:rPr>
  </w:style>
  <w:style w:type="paragraph" w:styleId="Heading4">
    <w:name w:val="heading 4"/>
    <w:basedOn w:val="Normal"/>
    <w:next w:val="Normal"/>
    <w:link w:val="Heading4Char"/>
    <w:uiPriority w:val="9"/>
    <w:unhideWhenUsed/>
    <w:rsid w:val="006B086B"/>
    <w:pPr>
      <w:keepNext/>
      <w:keepLines/>
      <w:spacing w:before="360" w:after="120"/>
      <w:outlineLvl w:val="3"/>
    </w:pPr>
    <w:rPr>
      <w:rFonts w:eastAsiaTheme="majorEastAsia" w:cstheme="majorBidi"/>
      <w:b/>
      <w:bCs/>
      <w:caps/>
    </w:rPr>
  </w:style>
  <w:style w:type="paragraph" w:styleId="Heading5">
    <w:name w:val="heading 5"/>
    <w:basedOn w:val="Normal"/>
    <w:next w:val="Normal"/>
    <w:link w:val="Heading5Char"/>
    <w:uiPriority w:val="9"/>
    <w:unhideWhenUsed/>
    <w:rsid w:val="006B086B"/>
    <w:pPr>
      <w:keepNext/>
      <w:keepLines/>
      <w:spacing w:before="360" w:after="120"/>
      <w:outlineLvl w:val="4"/>
    </w:pPr>
    <w:rPr>
      <w:rFonts w:eastAsiaTheme="majorEastAsia" w:cstheme="majorBidi"/>
      <w:b/>
      <w:bCs/>
      <w:i/>
      <w:iCs/>
      <w:caps/>
    </w:rPr>
  </w:style>
  <w:style w:type="paragraph" w:styleId="Heading6">
    <w:name w:val="heading 6"/>
    <w:basedOn w:val="Normal"/>
    <w:next w:val="Normal"/>
    <w:link w:val="Heading6Char"/>
    <w:uiPriority w:val="9"/>
    <w:unhideWhenUsed/>
    <w:rsid w:val="006B08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6B08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6B086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86B"/>
    <w:pPr>
      <w:tabs>
        <w:tab w:val="center" w:pos="4320"/>
        <w:tab w:val="right" w:pos="8640"/>
      </w:tabs>
    </w:pPr>
  </w:style>
  <w:style w:type="character" w:customStyle="1" w:styleId="HeaderChar">
    <w:name w:val="Header Char"/>
    <w:basedOn w:val="DefaultParagraphFont"/>
    <w:link w:val="Header"/>
    <w:uiPriority w:val="99"/>
    <w:rsid w:val="006B086B"/>
    <w:rPr>
      <w:rFonts w:ascii="Arial" w:hAnsi="Arial"/>
    </w:rPr>
  </w:style>
  <w:style w:type="paragraph" w:styleId="Footer">
    <w:name w:val="footer"/>
    <w:basedOn w:val="Normal"/>
    <w:link w:val="FooterChar"/>
    <w:uiPriority w:val="99"/>
    <w:unhideWhenUsed/>
    <w:rsid w:val="006B086B"/>
    <w:pPr>
      <w:tabs>
        <w:tab w:val="center" w:pos="4320"/>
        <w:tab w:val="right" w:pos="8640"/>
      </w:tabs>
    </w:pPr>
  </w:style>
  <w:style w:type="character" w:customStyle="1" w:styleId="FooterChar">
    <w:name w:val="Footer Char"/>
    <w:basedOn w:val="DefaultParagraphFont"/>
    <w:link w:val="Footer"/>
    <w:uiPriority w:val="99"/>
    <w:rsid w:val="006B086B"/>
    <w:rPr>
      <w:rFonts w:ascii="Arial" w:hAnsi="Arial"/>
    </w:rPr>
  </w:style>
  <w:style w:type="paragraph" w:styleId="BalloonText">
    <w:name w:val="Balloon Text"/>
    <w:basedOn w:val="Normal"/>
    <w:link w:val="BalloonTextChar"/>
    <w:uiPriority w:val="99"/>
    <w:semiHidden/>
    <w:unhideWhenUsed/>
    <w:rsid w:val="006B0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86B"/>
    <w:rPr>
      <w:rFonts w:ascii="Lucida Grande" w:hAnsi="Lucida Grande" w:cs="Lucida Grande"/>
      <w:sz w:val="18"/>
      <w:szCs w:val="18"/>
    </w:rPr>
  </w:style>
  <w:style w:type="paragraph" w:customStyle="1" w:styleId="BasicParagraph">
    <w:name w:val="[Basic Paragraph]"/>
    <w:basedOn w:val="Normal"/>
    <w:uiPriority w:val="99"/>
    <w:rsid w:val="006B086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6B086B"/>
  </w:style>
  <w:style w:type="character" w:styleId="BookTitle">
    <w:name w:val="Book Title"/>
    <w:basedOn w:val="DefaultParagraphFont"/>
    <w:uiPriority w:val="33"/>
    <w:rsid w:val="006B086B"/>
    <w:rPr>
      <w:b/>
      <w:bCs/>
      <w:smallCaps/>
      <w:spacing w:val="5"/>
    </w:rPr>
  </w:style>
  <w:style w:type="character" w:styleId="Emphasis">
    <w:name w:val="Emphasis"/>
    <w:basedOn w:val="DefaultParagraphFont"/>
    <w:uiPriority w:val="20"/>
    <w:qFormat/>
    <w:rsid w:val="006B086B"/>
    <w:rPr>
      <w:i/>
      <w:iCs/>
    </w:rPr>
  </w:style>
  <w:style w:type="character" w:customStyle="1" w:styleId="Heading1Char">
    <w:name w:val="Heading 1 Char"/>
    <w:basedOn w:val="DefaultParagraphFont"/>
    <w:link w:val="Heading1"/>
    <w:uiPriority w:val="9"/>
    <w:rsid w:val="006B086B"/>
    <w:rPr>
      <w:rFonts w:ascii="Arial" w:eastAsiaTheme="majorEastAsia" w:hAnsi="Arial" w:cstheme="majorBidi"/>
      <w:b/>
      <w:bCs/>
      <w:caps/>
      <w:color w:val="5C5C5C"/>
      <w:sz w:val="32"/>
      <w:szCs w:val="32"/>
    </w:rPr>
  </w:style>
  <w:style w:type="character" w:customStyle="1" w:styleId="Heading2Char">
    <w:name w:val="Heading 2 Char"/>
    <w:basedOn w:val="DefaultParagraphFont"/>
    <w:link w:val="Heading2"/>
    <w:uiPriority w:val="9"/>
    <w:rsid w:val="006B086B"/>
    <w:rPr>
      <w:rFonts w:ascii="Arial" w:eastAsiaTheme="majorEastAsia" w:hAnsi="Arial" w:cstheme="majorBidi"/>
      <w:b/>
      <w:bCs/>
      <w:caps/>
      <w:color w:val="34596F"/>
      <w:sz w:val="22"/>
      <w:szCs w:val="22"/>
    </w:rPr>
  </w:style>
  <w:style w:type="character" w:customStyle="1" w:styleId="Heading3Char">
    <w:name w:val="Heading 3 Char"/>
    <w:basedOn w:val="DefaultParagraphFont"/>
    <w:link w:val="Heading3"/>
    <w:uiPriority w:val="9"/>
    <w:rsid w:val="006B086B"/>
    <w:rPr>
      <w:rFonts w:ascii="Arial" w:eastAsiaTheme="majorEastAsia" w:hAnsi="Arial" w:cstheme="majorBidi"/>
      <w:b/>
      <w:bCs/>
      <w:caps/>
      <w:color w:val="79803B"/>
      <w:sz w:val="22"/>
      <w:szCs w:val="22"/>
    </w:rPr>
  </w:style>
  <w:style w:type="character" w:customStyle="1" w:styleId="Heading4Char">
    <w:name w:val="Heading 4 Char"/>
    <w:basedOn w:val="DefaultParagraphFont"/>
    <w:link w:val="Heading4"/>
    <w:uiPriority w:val="9"/>
    <w:rsid w:val="006B086B"/>
    <w:rPr>
      <w:rFonts w:ascii="Arial" w:eastAsiaTheme="majorEastAsia" w:hAnsi="Arial" w:cstheme="majorBidi"/>
      <w:b/>
      <w:bCs/>
      <w:caps/>
      <w:color w:val="5C5C5C"/>
      <w:sz w:val="22"/>
      <w:szCs w:val="22"/>
    </w:rPr>
  </w:style>
  <w:style w:type="character" w:customStyle="1" w:styleId="Heading5Char">
    <w:name w:val="Heading 5 Char"/>
    <w:basedOn w:val="DefaultParagraphFont"/>
    <w:link w:val="Heading5"/>
    <w:uiPriority w:val="9"/>
    <w:rsid w:val="006B086B"/>
    <w:rPr>
      <w:rFonts w:ascii="Arial" w:eastAsiaTheme="majorEastAsia" w:hAnsi="Arial" w:cstheme="majorBidi"/>
      <w:b/>
      <w:bCs/>
      <w:i/>
      <w:iCs/>
      <w:caps/>
      <w:color w:val="5C5C5C"/>
      <w:sz w:val="22"/>
      <w:szCs w:val="22"/>
    </w:rPr>
  </w:style>
  <w:style w:type="character" w:customStyle="1" w:styleId="Heading6Char">
    <w:name w:val="Heading 6 Char"/>
    <w:basedOn w:val="DefaultParagraphFont"/>
    <w:link w:val="Heading6"/>
    <w:uiPriority w:val="9"/>
    <w:rsid w:val="006B086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6B086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6B086B"/>
    <w:rPr>
      <w:rFonts w:asciiTheme="majorHAnsi" w:eastAsiaTheme="majorEastAsia" w:hAnsiTheme="majorHAnsi" w:cstheme="majorBidi"/>
      <w:color w:val="404040" w:themeColor="text1" w:themeTint="BF"/>
      <w:sz w:val="20"/>
      <w:szCs w:val="22"/>
    </w:rPr>
  </w:style>
  <w:style w:type="character" w:styleId="IntenseEmphasis">
    <w:name w:val="Intense Emphasis"/>
    <w:basedOn w:val="DefaultParagraphFont"/>
    <w:uiPriority w:val="21"/>
    <w:qFormat/>
    <w:rsid w:val="006B086B"/>
    <w:rPr>
      <w:rFonts w:ascii="Arial" w:hAnsi="Arial"/>
      <w:b/>
      <w:bCs/>
      <w:i/>
      <w:iCs/>
      <w:color w:val="34596F"/>
      <w:sz w:val="22"/>
    </w:rPr>
  </w:style>
  <w:style w:type="paragraph" w:styleId="IntenseQuote">
    <w:name w:val="Intense Quote"/>
    <w:basedOn w:val="Normal"/>
    <w:next w:val="Normal"/>
    <w:link w:val="IntenseQuoteChar"/>
    <w:uiPriority w:val="30"/>
    <w:rsid w:val="006B086B"/>
    <w:pPr>
      <w:pBdr>
        <w:bottom w:val="single" w:sz="4" w:space="4" w:color="4F81BD" w:themeColor="accent1"/>
      </w:pBdr>
      <w:spacing w:before="200" w:after="280"/>
      <w:ind w:left="720" w:right="720"/>
    </w:pPr>
    <w:rPr>
      <w:b/>
      <w:bCs/>
      <w:i/>
      <w:iCs/>
    </w:rPr>
  </w:style>
  <w:style w:type="character" w:customStyle="1" w:styleId="IntenseQuoteChar">
    <w:name w:val="Intense Quote Char"/>
    <w:basedOn w:val="DefaultParagraphFont"/>
    <w:link w:val="IntenseQuote"/>
    <w:uiPriority w:val="30"/>
    <w:rsid w:val="006B086B"/>
    <w:rPr>
      <w:rFonts w:ascii="Arial" w:hAnsi="Arial"/>
      <w:b/>
      <w:bCs/>
      <w:i/>
      <w:iCs/>
      <w:color w:val="5C5C5C"/>
      <w:sz w:val="22"/>
      <w:szCs w:val="22"/>
    </w:rPr>
  </w:style>
  <w:style w:type="character" w:styleId="IntenseReference">
    <w:name w:val="Intense Reference"/>
    <w:basedOn w:val="DefaultParagraphFont"/>
    <w:uiPriority w:val="32"/>
    <w:rsid w:val="006B086B"/>
    <w:rPr>
      <w:b/>
      <w:bCs/>
      <w:smallCaps/>
      <w:color w:val="C0504D" w:themeColor="accent2"/>
      <w:spacing w:val="5"/>
      <w:u w:val="single"/>
    </w:rPr>
  </w:style>
  <w:style w:type="paragraph" w:styleId="ListParagraph">
    <w:name w:val="List Paragraph"/>
    <w:basedOn w:val="Normal"/>
    <w:uiPriority w:val="34"/>
    <w:rsid w:val="006B086B"/>
    <w:pPr>
      <w:ind w:left="720"/>
      <w:contextualSpacing/>
    </w:pPr>
  </w:style>
  <w:style w:type="paragraph" w:styleId="NoSpacing">
    <w:name w:val="No Spacing"/>
    <w:uiPriority w:val="1"/>
    <w:rsid w:val="006B086B"/>
    <w:rPr>
      <w:rFonts w:ascii="Arial" w:hAnsi="Arial"/>
      <w:color w:val="000000" w:themeColor="text1"/>
      <w:sz w:val="22"/>
      <w:szCs w:val="20"/>
    </w:rPr>
  </w:style>
  <w:style w:type="paragraph" w:styleId="Quote">
    <w:name w:val="Quote"/>
    <w:basedOn w:val="Normal"/>
    <w:next w:val="Normal"/>
    <w:link w:val="QuoteChar"/>
    <w:uiPriority w:val="29"/>
    <w:rsid w:val="006B086B"/>
    <w:pPr>
      <w:ind w:left="720" w:right="720"/>
    </w:pPr>
    <w:rPr>
      <w:i/>
      <w:iCs/>
    </w:rPr>
  </w:style>
  <w:style w:type="character" w:customStyle="1" w:styleId="QuoteChar">
    <w:name w:val="Quote Char"/>
    <w:basedOn w:val="DefaultParagraphFont"/>
    <w:link w:val="Quote"/>
    <w:uiPriority w:val="29"/>
    <w:rsid w:val="006B086B"/>
    <w:rPr>
      <w:rFonts w:ascii="Arial" w:hAnsi="Arial"/>
      <w:i/>
      <w:iCs/>
      <w:color w:val="5C5C5C"/>
      <w:sz w:val="22"/>
      <w:szCs w:val="22"/>
    </w:rPr>
  </w:style>
  <w:style w:type="character" w:styleId="Strong">
    <w:name w:val="Strong"/>
    <w:basedOn w:val="DefaultParagraphFont"/>
    <w:uiPriority w:val="22"/>
    <w:qFormat/>
    <w:rsid w:val="006B086B"/>
    <w:rPr>
      <w:b/>
      <w:bCs/>
    </w:rPr>
  </w:style>
  <w:style w:type="paragraph" w:styleId="Subtitle">
    <w:name w:val="Subtitle"/>
    <w:basedOn w:val="Normal"/>
    <w:next w:val="Normal"/>
    <w:link w:val="SubtitleChar"/>
    <w:uiPriority w:val="11"/>
    <w:qFormat/>
    <w:rsid w:val="006B086B"/>
    <w:pPr>
      <w:numPr>
        <w:ilvl w:val="1"/>
      </w:numPr>
      <w:spacing w:before="360" w:after="120"/>
    </w:pPr>
    <w:rPr>
      <w:rFonts w:eastAsiaTheme="majorEastAsia" w:cstheme="majorBidi"/>
      <w:iCs/>
      <w:color w:val="34596F"/>
      <w:spacing w:val="15"/>
      <w:sz w:val="28"/>
      <w:szCs w:val="24"/>
    </w:rPr>
  </w:style>
  <w:style w:type="character" w:customStyle="1" w:styleId="SubtitleChar">
    <w:name w:val="Subtitle Char"/>
    <w:basedOn w:val="DefaultParagraphFont"/>
    <w:link w:val="Subtitle"/>
    <w:uiPriority w:val="11"/>
    <w:rsid w:val="006B086B"/>
    <w:rPr>
      <w:rFonts w:ascii="Arial" w:eastAsiaTheme="majorEastAsia" w:hAnsi="Arial" w:cstheme="majorBidi"/>
      <w:iCs/>
      <w:color w:val="34596F"/>
      <w:spacing w:val="15"/>
      <w:sz w:val="28"/>
    </w:rPr>
  </w:style>
  <w:style w:type="character" w:styleId="SubtleEmphasis">
    <w:name w:val="Subtle Emphasis"/>
    <w:basedOn w:val="DefaultParagraphFont"/>
    <w:uiPriority w:val="19"/>
    <w:rsid w:val="006B086B"/>
    <w:rPr>
      <w:i/>
    </w:rPr>
  </w:style>
  <w:style w:type="character" w:styleId="SubtleReference">
    <w:name w:val="Subtle Reference"/>
    <w:basedOn w:val="DefaultParagraphFont"/>
    <w:uiPriority w:val="31"/>
    <w:rsid w:val="006B086B"/>
    <w:rPr>
      <w:smallCaps/>
      <w:color w:val="C0504D" w:themeColor="accent2"/>
      <w:u w:val="single"/>
    </w:rPr>
  </w:style>
  <w:style w:type="paragraph" w:styleId="Title">
    <w:name w:val="Title"/>
    <w:basedOn w:val="Normal"/>
    <w:next w:val="Normal"/>
    <w:link w:val="TitleChar"/>
    <w:uiPriority w:val="1"/>
    <w:qFormat/>
    <w:rsid w:val="006B086B"/>
    <w:pPr>
      <w:spacing w:after="480" w:line="640" w:lineRule="exact"/>
    </w:pPr>
    <w:rPr>
      <w:b/>
      <w:caps/>
      <w:color w:val="34596F"/>
      <w:sz w:val="72"/>
      <w:szCs w:val="48"/>
    </w:rPr>
  </w:style>
  <w:style w:type="character" w:customStyle="1" w:styleId="TitleChar">
    <w:name w:val="Title Char"/>
    <w:basedOn w:val="DefaultParagraphFont"/>
    <w:link w:val="Title"/>
    <w:uiPriority w:val="1"/>
    <w:rsid w:val="006B086B"/>
    <w:rPr>
      <w:rFonts w:ascii="Arial" w:hAnsi="Arial"/>
      <w:b/>
      <w:caps/>
      <w:color w:val="34596F"/>
      <w:sz w:val="72"/>
      <w:szCs w:val="48"/>
    </w:rPr>
  </w:style>
  <w:style w:type="character" w:styleId="Hyperlink">
    <w:name w:val="Hyperlink"/>
    <w:basedOn w:val="DefaultParagraphFont"/>
    <w:unhideWhenUsed/>
    <w:rsid w:val="009A12BD"/>
    <w:rPr>
      <w:color w:val="0000FF" w:themeColor="hyperlink"/>
      <w:u w:val="single"/>
    </w:rPr>
  </w:style>
  <w:style w:type="character" w:styleId="FollowedHyperlink">
    <w:name w:val="FollowedHyperlink"/>
    <w:basedOn w:val="DefaultParagraphFont"/>
    <w:uiPriority w:val="99"/>
    <w:semiHidden/>
    <w:unhideWhenUsed/>
    <w:rsid w:val="008A500D"/>
    <w:rPr>
      <w:color w:val="800080" w:themeColor="followedHyperlink"/>
      <w:u w:val="single"/>
    </w:rPr>
  </w:style>
  <w:style w:type="paragraph" w:styleId="NormalWeb">
    <w:name w:val="Normal (Web)"/>
    <w:basedOn w:val="Normal"/>
    <w:rsid w:val="008A500D"/>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paragraph" w:styleId="PlainText">
    <w:name w:val="Plain Text"/>
    <w:basedOn w:val="Normal"/>
    <w:link w:val="PlainTextChar"/>
    <w:uiPriority w:val="99"/>
    <w:unhideWhenUsed/>
    <w:rsid w:val="000865CA"/>
    <w:pPr>
      <w:spacing w:after="0" w:line="240" w:lineRule="auto"/>
    </w:pPr>
    <w:rPr>
      <w:rFonts w:ascii="Calibri" w:eastAsiaTheme="minorHAnsi" w:hAnsi="Calibri"/>
      <w:color w:val="auto"/>
      <w:szCs w:val="21"/>
    </w:rPr>
  </w:style>
  <w:style w:type="character" w:customStyle="1" w:styleId="PlainTextChar">
    <w:name w:val="Plain Text Char"/>
    <w:basedOn w:val="DefaultParagraphFont"/>
    <w:link w:val="PlainText"/>
    <w:uiPriority w:val="99"/>
    <w:rsid w:val="000865CA"/>
    <w:rPr>
      <w:rFonts w:ascii="Calibri" w:eastAsiaTheme="minorHAnsi" w:hAnsi="Calibri"/>
      <w:sz w:val="22"/>
      <w:szCs w:val="21"/>
    </w:rPr>
  </w:style>
  <w:style w:type="character" w:customStyle="1" w:styleId="st1">
    <w:name w:val="st1"/>
    <w:basedOn w:val="DefaultParagraphFont"/>
    <w:rsid w:val="00944C25"/>
  </w:style>
  <w:style w:type="character" w:styleId="CommentReference">
    <w:name w:val="annotation reference"/>
    <w:basedOn w:val="DefaultParagraphFont"/>
    <w:uiPriority w:val="99"/>
    <w:semiHidden/>
    <w:unhideWhenUsed/>
    <w:rsid w:val="00BD11A0"/>
    <w:rPr>
      <w:sz w:val="18"/>
      <w:szCs w:val="18"/>
    </w:rPr>
  </w:style>
  <w:style w:type="paragraph" w:styleId="CommentText">
    <w:name w:val="annotation text"/>
    <w:basedOn w:val="Normal"/>
    <w:link w:val="CommentTextChar"/>
    <w:uiPriority w:val="99"/>
    <w:semiHidden/>
    <w:unhideWhenUsed/>
    <w:rsid w:val="00BD11A0"/>
    <w:pPr>
      <w:spacing w:line="240" w:lineRule="auto"/>
    </w:pPr>
    <w:rPr>
      <w:sz w:val="24"/>
      <w:szCs w:val="24"/>
    </w:rPr>
  </w:style>
  <w:style w:type="character" w:customStyle="1" w:styleId="CommentTextChar">
    <w:name w:val="Comment Text Char"/>
    <w:basedOn w:val="DefaultParagraphFont"/>
    <w:link w:val="CommentText"/>
    <w:uiPriority w:val="99"/>
    <w:semiHidden/>
    <w:rsid w:val="00BD11A0"/>
    <w:rPr>
      <w:rFonts w:ascii="Arial" w:hAnsi="Arial"/>
      <w:color w:val="5C5C5C"/>
    </w:rPr>
  </w:style>
  <w:style w:type="paragraph" w:styleId="CommentSubject">
    <w:name w:val="annotation subject"/>
    <w:basedOn w:val="CommentText"/>
    <w:next w:val="CommentText"/>
    <w:link w:val="CommentSubjectChar"/>
    <w:uiPriority w:val="99"/>
    <w:semiHidden/>
    <w:unhideWhenUsed/>
    <w:rsid w:val="00BD11A0"/>
    <w:rPr>
      <w:b/>
      <w:bCs/>
      <w:sz w:val="20"/>
      <w:szCs w:val="20"/>
    </w:rPr>
  </w:style>
  <w:style w:type="character" w:customStyle="1" w:styleId="CommentSubjectChar">
    <w:name w:val="Comment Subject Char"/>
    <w:basedOn w:val="CommentTextChar"/>
    <w:link w:val="CommentSubject"/>
    <w:uiPriority w:val="99"/>
    <w:semiHidden/>
    <w:rsid w:val="00BD11A0"/>
    <w:rPr>
      <w:rFonts w:ascii="Arial" w:hAnsi="Arial"/>
      <w:b/>
      <w:bCs/>
      <w:color w:val="5C5C5C"/>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6B"/>
    <w:pPr>
      <w:spacing w:after="200" w:line="260" w:lineRule="exact"/>
    </w:pPr>
    <w:rPr>
      <w:rFonts w:ascii="Arial" w:hAnsi="Arial"/>
      <w:color w:val="5C5C5C"/>
      <w:sz w:val="22"/>
      <w:szCs w:val="22"/>
    </w:rPr>
  </w:style>
  <w:style w:type="paragraph" w:styleId="Heading1">
    <w:name w:val="heading 1"/>
    <w:basedOn w:val="Normal"/>
    <w:next w:val="Normal"/>
    <w:link w:val="Heading1Char"/>
    <w:uiPriority w:val="9"/>
    <w:qFormat/>
    <w:rsid w:val="006B086B"/>
    <w:pPr>
      <w:keepNext/>
      <w:keepLines/>
      <w:spacing w:before="360" w:after="120" w:line="320" w:lineRule="exact"/>
      <w:outlineLvl w:val="0"/>
    </w:pPr>
    <w:rPr>
      <w:rFonts w:eastAsiaTheme="majorEastAsia" w:cstheme="majorBidi"/>
      <w:b/>
      <w:bCs/>
      <w:caps/>
      <w:sz w:val="32"/>
      <w:szCs w:val="32"/>
    </w:rPr>
  </w:style>
  <w:style w:type="paragraph" w:styleId="Heading2">
    <w:name w:val="heading 2"/>
    <w:basedOn w:val="Normal"/>
    <w:next w:val="Normal"/>
    <w:link w:val="Heading2Char"/>
    <w:uiPriority w:val="9"/>
    <w:unhideWhenUsed/>
    <w:rsid w:val="006B086B"/>
    <w:pPr>
      <w:keepNext/>
      <w:keepLines/>
      <w:spacing w:before="360" w:after="120"/>
      <w:outlineLvl w:val="1"/>
    </w:pPr>
    <w:rPr>
      <w:rFonts w:eastAsiaTheme="majorEastAsia" w:cstheme="majorBidi"/>
      <w:b/>
      <w:bCs/>
      <w:caps/>
      <w:color w:val="34596F"/>
    </w:rPr>
  </w:style>
  <w:style w:type="paragraph" w:styleId="Heading3">
    <w:name w:val="heading 3"/>
    <w:basedOn w:val="Normal"/>
    <w:next w:val="Normal"/>
    <w:link w:val="Heading3Char"/>
    <w:uiPriority w:val="9"/>
    <w:unhideWhenUsed/>
    <w:rsid w:val="006B086B"/>
    <w:pPr>
      <w:keepNext/>
      <w:keepLines/>
      <w:spacing w:before="360" w:after="120"/>
      <w:outlineLvl w:val="2"/>
    </w:pPr>
    <w:rPr>
      <w:rFonts w:eastAsiaTheme="majorEastAsia" w:cstheme="majorBidi"/>
      <w:b/>
      <w:bCs/>
      <w:caps/>
      <w:color w:val="79803B"/>
    </w:rPr>
  </w:style>
  <w:style w:type="paragraph" w:styleId="Heading4">
    <w:name w:val="heading 4"/>
    <w:basedOn w:val="Normal"/>
    <w:next w:val="Normal"/>
    <w:link w:val="Heading4Char"/>
    <w:uiPriority w:val="9"/>
    <w:unhideWhenUsed/>
    <w:rsid w:val="006B086B"/>
    <w:pPr>
      <w:keepNext/>
      <w:keepLines/>
      <w:spacing w:before="360" w:after="120"/>
      <w:outlineLvl w:val="3"/>
    </w:pPr>
    <w:rPr>
      <w:rFonts w:eastAsiaTheme="majorEastAsia" w:cstheme="majorBidi"/>
      <w:b/>
      <w:bCs/>
      <w:caps/>
    </w:rPr>
  </w:style>
  <w:style w:type="paragraph" w:styleId="Heading5">
    <w:name w:val="heading 5"/>
    <w:basedOn w:val="Normal"/>
    <w:next w:val="Normal"/>
    <w:link w:val="Heading5Char"/>
    <w:uiPriority w:val="9"/>
    <w:unhideWhenUsed/>
    <w:rsid w:val="006B086B"/>
    <w:pPr>
      <w:keepNext/>
      <w:keepLines/>
      <w:spacing w:before="360" w:after="120"/>
      <w:outlineLvl w:val="4"/>
    </w:pPr>
    <w:rPr>
      <w:rFonts w:eastAsiaTheme="majorEastAsia" w:cstheme="majorBidi"/>
      <w:b/>
      <w:bCs/>
      <w:i/>
      <w:iCs/>
      <w:caps/>
    </w:rPr>
  </w:style>
  <w:style w:type="paragraph" w:styleId="Heading6">
    <w:name w:val="heading 6"/>
    <w:basedOn w:val="Normal"/>
    <w:next w:val="Normal"/>
    <w:link w:val="Heading6Char"/>
    <w:uiPriority w:val="9"/>
    <w:unhideWhenUsed/>
    <w:rsid w:val="006B08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6B08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6B086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86B"/>
    <w:pPr>
      <w:tabs>
        <w:tab w:val="center" w:pos="4320"/>
        <w:tab w:val="right" w:pos="8640"/>
      </w:tabs>
    </w:pPr>
  </w:style>
  <w:style w:type="character" w:customStyle="1" w:styleId="HeaderChar">
    <w:name w:val="Header Char"/>
    <w:basedOn w:val="DefaultParagraphFont"/>
    <w:link w:val="Header"/>
    <w:uiPriority w:val="99"/>
    <w:rsid w:val="006B086B"/>
    <w:rPr>
      <w:rFonts w:ascii="Arial" w:hAnsi="Arial"/>
    </w:rPr>
  </w:style>
  <w:style w:type="paragraph" w:styleId="Footer">
    <w:name w:val="footer"/>
    <w:basedOn w:val="Normal"/>
    <w:link w:val="FooterChar"/>
    <w:uiPriority w:val="99"/>
    <w:unhideWhenUsed/>
    <w:rsid w:val="006B086B"/>
    <w:pPr>
      <w:tabs>
        <w:tab w:val="center" w:pos="4320"/>
        <w:tab w:val="right" w:pos="8640"/>
      </w:tabs>
    </w:pPr>
  </w:style>
  <w:style w:type="character" w:customStyle="1" w:styleId="FooterChar">
    <w:name w:val="Footer Char"/>
    <w:basedOn w:val="DefaultParagraphFont"/>
    <w:link w:val="Footer"/>
    <w:uiPriority w:val="99"/>
    <w:rsid w:val="006B086B"/>
    <w:rPr>
      <w:rFonts w:ascii="Arial" w:hAnsi="Arial"/>
    </w:rPr>
  </w:style>
  <w:style w:type="paragraph" w:styleId="BalloonText">
    <w:name w:val="Balloon Text"/>
    <w:basedOn w:val="Normal"/>
    <w:link w:val="BalloonTextChar"/>
    <w:uiPriority w:val="99"/>
    <w:semiHidden/>
    <w:unhideWhenUsed/>
    <w:rsid w:val="006B0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86B"/>
    <w:rPr>
      <w:rFonts w:ascii="Lucida Grande" w:hAnsi="Lucida Grande" w:cs="Lucida Grande"/>
      <w:sz w:val="18"/>
      <w:szCs w:val="18"/>
    </w:rPr>
  </w:style>
  <w:style w:type="paragraph" w:customStyle="1" w:styleId="BasicParagraph">
    <w:name w:val="[Basic Paragraph]"/>
    <w:basedOn w:val="Normal"/>
    <w:uiPriority w:val="99"/>
    <w:rsid w:val="006B086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6B086B"/>
  </w:style>
  <w:style w:type="character" w:styleId="BookTitle">
    <w:name w:val="Book Title"/>
    <w:basedOn w:val="DefaultParagraphFont"/>
    <w:uiPriority w:val="33"/>
    <w:rsid w:val="006B086B"/>
    <w:rPr>
      <w:b/>
      <w:bCs/>
      <w:smallCaps/>
      <w:spacing w:val="5"/>
    </w:rPr>
  </w:style>
  <w:style w:type="character" w:styleId="Emphasis">
    <w:name w:val="Emphasis"/>
    <w:basedOn w:val="DefaultParagraphFont"/>
    <w:uiPriority w:val="20"/>
    <w:qFormat/>
    <w:rsid w:val="006B086B"/>
    <w:rPr>
      <w:i/>
      <w:iCs/>
    </w:rPr>
  </w:style>
  <w:style w:type="character" w:customStyle="1" w:styleId="Heading1Char">
    <w:name w:val="Heading 1 Char"/>
    <w:basedOn w:val="DefaultParagraphFont"/>
    <w:link w:val="Heading1"/>
    <w:uiPriority w:val="9"/>
    <w:rsid w:val="006B086B"/>
    <w:rPr>
      <w:rFonts w:ascii="Arial" w:eastAsiaTheme="majorEastAsia" w:hAnsi="Arial" w:cstheme="majorBidi"/>
      <w:b/>
      <w:bCs/>
      <w:caps/>
      <w:color w:val="5C5C5C"/>
      <w:sz w:val="32"/>
      <w:szCs w:val="32"/>
    </w:rPr>
  </w:style>
  <w:style w:type="character" w:customStyle="1" w:styleId="Heading2Char">
    <w:name w:val="Heading 2 Char"/>
    <w:basedOn w:val="DefaultParagraphFont"/>
    <w:link w:val="Heading2"/>
    <w:uiPriority w:val="9"/>
    <w:rsid w:val="006B086B"/>
    <w:rPr>
      <w:rFonts w:ascii="Arial" w:eastAsiaTheme="majorEastAsia" w:hAnsi="Arial" w:cstheme="majorBidi"/>
      <w:b/>
      <w:bCs/>
      <w:caps/>
      <w:color w:val="34596F"/>
      <w:sz w:val="22"/>
      <w:szCs w:val="22"/>
    </w:rPr>
  </w:style>
  <w:style w:type="character" w:customStyle="1" w:styleId="Heading3Char">
    <w:name w:val="Heading 3 Char"/>
    <w:basedOn w:val="DefaultParagraphFont"/>
    <w:link w:val="Heading3"/>
    <w:uiPriority w:val="9"/>
    <w:rsid w:val="006B086B"/>
    <w:rPr>
      <w:rFonts w:ascii="Arial" w:eastAsiaTheme="majorEastAsia" w:hAnsi="Arial" w:cstheme="majorBidi"/>
      <w:b/>
      <w:bCs/>
      <w:caps/>
      <w:color w:val="79803B"/>
      <w:sz w:val="22"/>
      <w:szCs w:val="22"/>
    </w:rPr>
  </w:style>
  <w:style w:type="character" w:customStyle="1" w:styleId="Heading4Char">
    <w:name w:val="Heading 4 Char"/>
    <w:basedOn w:val="DefaultParagraphFont"/>
    <w:link w:val="Heading4"/>
    <w:uiPriority w:val="9"/>
    <w:rsid w:val="006B086B"/>
    <w:rPr>
      <w:rFonts w:ascii="Arial" w:eastAsiaTheme="majorEastAsia" w:hAnsi="Arial" w:cstheme="majorBidi"/>
      <w:b/>
      <w:bCs/>
      <w:caps/>
      <w:color w:val="5C5C5C"/>
      <w:sz w:val="22"/>
      <w:szCs w:val="22"/>
    </w:rPr>
  </w:style>
  <w:style w:type="character" w:customStyle="1" w:styleId="Heading5Char">
    <w:name w:val="Heading 5 Char"/>
    <w:basedOn w:val="DefaultParagraphFont"/>
    <w:link w:val="Heading5"/>
    <w:uiPriority w:val="9"/>
    <w:rsid w:val="006B086B"/>
    <w:rPr>
      <w:rFonts w:ascii="Arial" w:eastAsiaTheme="majorEastAsia" w:hAnsi="Arial" w:cstheme="majorBidi"/>
      <w:b/>
      <w:bCs/>
      <w:i/>
      <w:iCs/>
      <w:caps/>
      <w:color w:val="5C5C5C"/>
      <w:sz w:val="22"/>
      <w:szCs w:val="22"/>
    </w:rPr>
  </w:style>
  <w:style w:type="character" w:customStyle="1" w:styleId="Heading6Char">
    <w:name w:val="Heading 6 Char"/>
    <w:basedOn w:val="DefaultParagraphFont"/>
    <w:link w:val="Heading6"/>
    <w:uiPriority w:val="9"/>
    <w:rsid w:val="006B086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6B086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6B086B"/>
    <w:rPr>
      <w:rFonts w:asciiTheme="majorHAnsi" w:eastAsiaTheme="majorEastAsia" w:hAnsiTheme="majorHAnsi" w:cstheme="majorBidi"/>
      <w:color w:val="404040" w:themeColor="text1" w:themeTint="BF"/>
      <w:sz w:val="20"/>
      <w:szCs w:val="22"/>
    </w:rPr>
  </w:style>
  <w:style w:type="character" w:styleId="IntenseEmphasis">
    <w:name w:val="Intense Emphasis"/>
    <w:basedOn w:val="DefaultParagraphFont"/>
    <w:uiPriority w:val="21"/>
    <w:qFormat/>
    <w:rsid w:val="006B086B"/>
    <w:rPr>
      <w:rFonts w:ascii="Arial" w:hAnsi="Arial"/>
      <w:b/>
      <w:bCs/>
      <w:i/>
      <w:iCs/>
      <w:color w:val="34596F"/>
      <w:sz w:val="22"/>
    </w:rPr>
  </w:style>
  <w:style w:type="paragraph" w:styleId="IntenseQuote">
    <w:name w:val="Intense Quote"/>
    <w:basedOn w:val="Normal"/>
    <w:next w:val="Normal"/>
    <w:link w:val="IntenseQuoteChar"/>
    <w:uiPriority w:val="30"/>
    <w:rsid w:val="006B086B"/>
    <w:pPr>
      <w:pBdr>
        <w:bottom w:val="single" w:sz="4" w:space="4" w:color="4F81BD" w:themeColor="accent1"/>
      </w:pBdr>
      <w:spacing w:before="200" w:after="280"/>
      <w:ind w:left="720" w:right="720"/>
    </w:pPr>
    <w:rPr>
      <w:b/>
      <w:bCs/>
      <w:i/>
      <w:iCs/>
    </w:rPr>
  </w:style>
  <w:style w:type="character" w:customStyle="1" w:styleId="IntenseQuoteChar">
    <w:name w:val="Intense Quote Char"/>
    <w:basedOn w:val="DefaultParagraphFont"/>
    <w:link w:val="IntenseQuote"/>
    <w:uiPriority w:val="30"/>
    <w:rsid w:val="006B086B"/>
    <w:rPr>
      <w:rFonts w:ascii="Arial" w:hAnsi="Arial"/>
      <w:b/>
      <w:bCs/>
      <w:i/>
      <w:iCs/>
      <w:color w:val="5C5C5C"/>
      <w:sz w:val="22"/>
      <w:szCs w:val="22"/>
    </w:rPr>
  </w:style>
  <w:style w:type="character" w:styleId="IntenseReference">
    <w:name w:val="Intense Reference"/>
    <w:basedOn w:val="DefaultParagraphFont"/>
    <w:uiPriority w:val="32"/>
    <w:rsid w:val="006B086B"/>
    <w:rPr>
      <w:b/>
      <w:bCs/>
      <w:smallCaps/>
      <w:color w:val="C0504D" w:themeColor="accent2"/>
      <w:spacing w:val="5"/>
      <w:u w:val="single"/>
    </w:rPr>
  </w:style>
  <w:style w:type="paragraph" w:styleId="ListParagraph">
    <w:name w:val="List Paragraph"/>
    <w:basedOn w:val="Normal"/>
    <w:uiPriority w:val="34"/>
    <w:rsid w:val="006B086B"/>
    <w:pPr>
      <w:ind w:left="720"/>
      <w:contextualSpacing/>
    </w:pPr>
  </w:style>
  <w:style w:type="paragraph" w:styleId="NoSpacing">
    <w:name w:val="No Spacing"/>
    <w:uiPriority w:val="1"/>
    <w:rsid w:val="006B086B"/>
    <w:rPr>
      <w:rFonts w:ascii="Arial" w:hAnsi="Arial"/>
      <w:color w:val="000000" w:themeColor="text1"/>
      <w:sz w:val="22"/>
      <w:szCs w:val="20"/>
    </w:rPr>
  </w:style>
  <w:style w:type="paragraph" w:styleId="Quote">
    <w:name w:val="Quote"/>
    <w:basedOn w:val="Normal"/>
    <w:next w:val="Normal"/>
    <w:link w:val="QuoteChar"/>
    <w:uiPriority w:val="29"/>
    <w:rsid w:val="006B086B"/>
    <w:pPr>
      <w:ind w:left="720" w:right="720"/>
    </w:pPr>
    <w:rPr>
      <w:i/>
      <w:iCs/>
    </w:rPr>
  </w:style>
  <w:style w:type="character" w:customStyle="1" w:styleId="QuoteChar">
    <w:name w:val="Quote Char"/>
    <w:basedOn w:val="DefaultParagraphFont"/>
    <w:link w:val="Quote"/>
    <w:uiPriority w:val="29"/>
    <w:rsid w:val="006B086B"/>
    <w:rPr>
      <w:rFonts w:ascii="Arial" w:hAnsi="Arial"/>
      <w:i/>
      <w:iCs/>
      <w:color w:val="5C5C5C"/>
      <w:sz w:val="22"/>
      <w:szCs w:val="22"/>
    </w:rPr>
  </w:style>
  <w:style w:type="character" w:styleId="Strong">
    <w:name w:val="Strong"/>
    <w:basedOn w:val="DefaultParagraphFont"/>
    <w:uiPriority w:val="22"/>
    <w:qFormat/>
    <w:rsid w:val="006B086B"/>
    <w:rPr>
      <w:b/>
      <w:bCs/>
    </w:rPr>
  </w:style>
  <w:style w:type="paragraph" w:styleId="Subtitle">
    <w:name w:val="Subtitle"/>
    <w:basedOn w:val="Normal"/>
    <w:next w:val="Normal"/>
    <w:link w:val="SubtitleChar"/>
    <w:uiPriority w:val="11"/>
    <w:qFormat/>
    <w:rsid w:val="006B086B"/>
    <w:pPr>
      <w:numPr>
        <w:ilvl w:val="1"/>
      </w:numPr>
      <w:spacing w:before="360" w:after="120"/>
    </w:pPr>
    <w:rPr>
      <w:rFonts w:eastAsiaTheme="majorEastAsia" w:cstheme="majorBidi"/>
      <w:iCs/>
      <w:color w:val="34596F"/>
      <w:spacing w:val="15"/>
      <w:sz w:val="28"/>
      <w:szCs w:val="24"/>
    </w:rPr>
  </w:style>
  <w:style w:type="character" w:customStyle="1" w:styleId="SubtitleChar">
    <w:name w:val="Subtitle Char"/>
    <w:basedOn w:val="DefaultParagraphFont"/>
    <w:link w:val="Subtitle"/>
    <w:uiPriority w:val="11"/>
    <w:rsid w:val="006B086B"/>
    <w:rPr>
      <w:rFonts w:ascii="Arial" w:eastAsiaTheme="majorEastAsia" w:hAnsi="Arial" w:cstheme="majorBidi"/>
      <w:iCs/>
      <w:color w:val="34596F"/>
      <w:spacing w:val="15"/>
      <w:sz w:val="28"/>
    </w:rPr>
  </w:style>
  <w:style w:type="character" w:styleId="SubtleEmphasis">
    <w:name w:val="Subtle Emphasis"/>
    <w:basedOn w:val="DefaultParagraphFont"/>
    <w:uiPriority w:val="19"/>
    <w:rsid w:val="006B086B"/>
    <w:rPr>
      <w:i/>
    </w:rPr>
  </w:style>
  <w:style w:type="character" w:styleId="SubtleReference">
    <w:name w:val="Subtle Reference"/>
    <w:basedOn w:val="DefaultParagraphFont"/>
    <w:uiPriority w:val="31"/>
    <w:rsid w:val="006B086B"/>
    <w:rPr>
      <w:smallCaps/>
      <w:color w:val="C0504D" w:themeColor="accent2"/>
      <w:u w:val="single"/>
    </w:rPr>
  </w:style>
  <w:style w:type="paragraph" w:styleId="Title">
    <w:name w:val="Title"/>
    <w:basedOn w:val="Normal"/>
    <w:next w:val="Normal"/>
    <w:link w:val="TitleChar"/>
    <w:uiPriority w:val="1"/>
    <w:qFormat/>
    <w:rsid w:val="006B086B"/>
    <w:pPr>
      <w:spacing w:after="480" w:line="640" w:lineRule="exact"/>
    </w:pPr>
    <w:rPr>
      <w:b/>
      <w:caps/>
      <w:color w:val="34596F"/>
      <w:sz w:val="72"/>
      <w:szCs w:val="48"/>
    </w:rPr>
  </w:style>
  <w:style w:type="character" w:customStyle="1" w:styleId="TitleChar">
    <w:name w:val="Title Char"/>
    <w:basedOn w:val="DefaultParagraphFont"/>
    <w:link w:val="Title"/>
    <w:uiPriority w:val="1"/>
    <w:rsid w:val="006B086B"/>
    <w:rPr>
      <w:rFonts w:ascii="Arial" w:hAnsi="Arial"/>
      <w:b/>
      <w:caps/>
      <w:color w:val="34596F"/>
      <w:sz w:val="72"/>
      <w:szCs w:val="48"/>
    </w:rPr>
  </w:style>
  <w:style w:type="character" w:styleId="Hyperlink">
    <w:name w:val="Hyperlink"/>
    <w:basedOn w:val="DefaultParagraphFont"/>
    <w:unhideWhenUsed/>
    <w:rsid w:val="009A12BD"/>
    <w:rPr>
      <w:color w:val="0000FF" w:themeColor="hyperlink"/>
      <w:u w:val="single"/>
    </w:rPr>
  </w:style>
  <w:style w:type="character" w:styleId="FollowedHyperlink">
    <w:name w:val="FollowedHyperlink"/>
    <w:basedOn w:val="DefaultParagraphFont"/>
    <w:uiPriority w:val="99"/>
    <w:semiHidden/>
    <w:unhideWhenUsed/>
    <w:rsid w:val="008A500D"/>
    <w:rPr>
      <w:color w:val="800080" w:themeColor="followedHyperlink"/>
      <w:u w:val="single"/>
    </w:rPr>
  </w:style>
  <w:style w:type="paragraph" w:styleId="NormalWeb">
    <w:name w:val="Normal (Web)"/>
    <w:basedOn w:val="Normal"/>
    <w:rsid w:val="008A500D"/>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paragraph" w:styleId="PlainText">
    <w:name w:val="Plain Text"/>
    <w:basedOn w:val="Normal"/>
    <w:link w:val="PlainTextChar"/>
    <w:uiPriority w:val="99"/>
    <w:unhideWhenUsed/>
    <w:rsid w:val="000865CA"/>
    <w:pPr>
      <w:spacing w:after="0" w:line="240" w:lineRule="auto"/>
    </w:pPr>
    <w:rPr>
      <w:rFonts w:ascii="Calibri" w:eastAsiaTheme="minorHAnsi" w:hAnsi="Calibri"/>
      <w:color w:val="auto"/>
      <w:szCs w:val="21"/>
    </w:rPr>
  </w:style>
  <w:style w:type="character" w:customStyle="1" w:styleId="PlainTextChar">
    <w:name w:val="Plain Text Char"/>
    <w:basedOn w:val="DefaultParagraphFont"/>
    <w:link w:val="PlainText"/>
    <w:uiPriority w:val="99"/>
    <w:rsid w:val="000865CA"/>
    <w:rPr>
      <w:rFonts w:ascii="Calibri" w:eastAsiaTheme="minorHAnsi" w:hAnsi="Calibri"/>
      <w:sz w:val="22"/>
      <w:szCs w:val="21"/>
    </w:rPr>
  </w:style>
  <w:style w:type="character" w:customStyle="1" w:styleId="st1">
    <w:name w:val="st1"/>
    <w:basedOn w:val="DefaultParagraphFont"/>
    <w:rsid w:val="00944C25"/>
  </w:style>
  <w:style w:type="character" w:styleId="CommentReference">
    <w:name w:val="annotation reference"/>
    <w:basedOn w:val="DefaultParagraphFont"/>
    <w:uiPriority w:val="99"/>
    <w:semiHidden/>
    <w:unhideWhenUsed/>
    <w:rsid w:val="00BD11A0"/>
    <w:rPr>
      <w:sz w:val="18"/>
      <w:szCs w:val="18"/>
    </w:rPr>
  </w:style>
  <w:style w:type="paragraph" w:styleId="CommentText">
    <w:name w:val="annotation text"/>
    <w:basedOn w:val="Normal"/>
    <w:link w:val="CommentTextChar"/>
    <w:uiPriority w:val="99"/>
    <w:semiHidden/>
    <w:unhideWhenUsed/>
    <w:rsid w:val="00BD11A0"/>
    <w:pPr>
      <w:spacing w:line="240" w:lineRule="auto"/>
    </w:pPr>
    <w:rPr>
      <w:sz w:val="24"/>
      <w:szCs w:val="24"/>
    </w:rPr>
  </w:style>
  <w:style w:type="character" w:customStyle="1" w:styleId="CommentTextChar">
    <w:name w:val="Comment Text Char"/>
    <w:basedOn w:val="DefaultParagraphFont"/>
    <w:link w:val="CommentText"/>
    <w:uiPriority w:val="99"/>
    <w:semiHidden/>
    <w:rsid w:val="00BD11A0"/>
    <w:rPr>
      <w:rFonts w:ascii="Arial" w:hAnsi="Arial"/>
      <w:color w:val="5C5C5C"/>
    </w:rPr>
  </w:style>
  <w:style w:type="paragraph" w:styleId="CommentSubject">
    <w:name w:val="annotation subject"/>
    <w:basedOn w:val="CommentText"/>
    <w:next w:val="CommentText"/>
    <w:link w:val="CommentSubjectChar"/>
    <w:uiPriority w:val="99"/>
    <w:semiHidden/>
    <w:unhideWhenUsed/>
    <w:rsid w:val="00BD11A0"/>
    <w:rPr>
      <w:b/>
      <w:bCs/>
      <w:sz w:val="20"/>
      <w:szCs w:val="20"/>
    </w:rPr>
  </w:style>
  <w:style w:type="character" w:customStyle="1" w:styleId="CommentSubjectChar">
    <w:name w:val="Comment Subject Char"/>
    <w:basedOn w:val="CommentTextChar"/>
    <w:link w:val="CommentSubject"/>
    <w:uiPriority w:val="99"/>
    <w:semiHidden/>
    <w:rsid w:val="00BD11A0"/>
    <w:rPr>
      <w:rFonts w:ascii="Arial" w:hAnsi="Arial"/>
      <w:b/>
      <w:bCs/>
      <w:color w:val="5C5C5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2664">
      <w:bodyDiv w:val="1"/>
      <w:marLeft w:val="0"/>
      <w:marRight w:val="0"/>
      <w:marTop w:val="0"/>
      <w:marBottom w:val="0"/>
      <w:divBdr>
        <w:top w:val="none" w:sz="0" w:space="0" w:color="auto"/>
        <w:left w:val="none" w:sz="0" w:space="0" w:color="auto"/>
        <w:bottom w:val="none" w:sz="0" w:space="0" w:color="auto"/>
        <w:right w:val="none" w:sz="0" w:space="0" w:color="auto"/>
      </w:divBdr>
    </w:div>
    <w:div w:id="755590735">
      <w:bodyDiv w:val="1"/>
      <w:marLeft w:val="0"/>
      <w:marRight w:val="0"/>
      <w:marTop w:val="0"/>
      <w:marBottom w:val="0"/>
      <w:divBdr>
        <w:top w:val="none" w:sz="0" w:space="0" w:color="auto"/>
        <w:left w:val="none" w:sz="0" w:space="0" w:color="auto"/>
        <w:bottom w:val="none" w:sz="0" w:space="0" w:color="auto"/>
        <w:right w:val="none" w:sz="0" w:space="0" w:color="auto"/>
      </w:divBdr>
      <w:divsChild>
        <w:div w:id="1063916289">
          <w:marLeft w:val="1"/>
          <w:marRight w:val="1"/>
          <w:marTop w:val="0"/>
          <w:marBottom w:val="1"/>
          <w:divBdr>
            <w:top w:val="none" w:sz="0" w:space="0" w:color="auto"/>
            <w:left w:val="none" w:sz="0" w:space="0" w:color="auto"/>
            <w:bottom w:val="none" w:sz="0" w:space="0" w:color="auto"/>
            <w:right w:val="none" w:sz="0" w:space="0" w:color="auto"/>
          </w:divBdr>
          <w:divsChild>
            <w:div w:id="7407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7872">
      <w:bodyDiv w:val="1"/>
      <w:marLeft w:val="0"/>
      <w:marRight w:val="0"/>
      <w:marTop w:val="0"/>
      <w:marBottom w:val="0"/>
      <w:divBdr>
        <w:top w:val="none" w:sz="0" w:space="0" w:color="auto"/>
        <w:left w:val="none" w:sz="0" w:space="0" w:color="auto"/>
        <w:bottom w:val="none" w:sz="0" w:space="0" w:color="auto"/>
        <w:right w:val="none" w:sz="0" w:space="0" w:color="auto"/>
      </w:divBdr>
    </w:div>
    <w:div w:id="1861044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_InWisconsi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k.maley@wedc.org" TargetMode="External"/><Relationship Id="rId10" Type="http://schemas.openxmlformats.org/officeDocument/2006/relationships/hyperlink" Target="http://www.inwisconsi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maley@wedc.org\AppData\Local\Microsoft\Windows\Temporary%20Internet%20Files\Content.IE5\C2W76MBN\Release%20template%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0C3C-DB63-4743-9C68-E38453B6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\Users\mark.maley@wedc.org\AppData\Local\Microsoft\Windows\Temporary Internet Files\Content.IE5\C2W76MBN\Release template print.dotx</Template>
  <TotalTime>2</TotalTime>
  <Pages>2</Pages>
  <Words>665</Words>
  <Characters>3793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Wisconsin Economic Development Corporation</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Maley</dc:creator>
  <cp:lastModifiedBy>Heather West</cp:lastModifiedBy>
  <cp:revision>3</cp:revision>
  <cp:lastPrinted>2014-03-24T14:41:00Z</cp:lastPrinted>
  <dcterms:created xsi:type="dcterms:W3CDTF">2014-11-19T23:04:00Z</dcterms:created>
  <dcterms:modified xsi:type="dcterms:W3CDTF">2014-11-20T00:34:00Z</dcterms:modified>
</cp:coreProperties>
</file>